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2D" w:rsidRDefault="00C332BB">
      <w:pPr>
        <w:spacing w:before="41"/>
        <w:ind w:left="7077"/>
      </w:pPr>
      <w:r>
        <w:t>Nidzica,</w:t>
      </w:r>
      <w:r>
        <w:rPr>
          <w:spacing w:val="-4"/>
        </w:rPr>
        <w:t xml:space="preserve"> </w:t>
      </w:r>
      <w:r>
        <w:t>dn.</w:t>
      </w:r>
      <w:r>
        <w:rPr>
          <w:spacing w:val="-4"/>
        </w:rPr>
        <w:t xml:space="preserve"> </w:t>
      </w:r>
      <w:sdt>
        <w:sdtPr>
          <w:rPr>
            <w:spacing w:val="-2"/>
          </w:rPr>
          <w:id w:val="25907032"/>
          <w:placeholder>
            <w:docPart w:val="78DA9E8DD710499A992E489A0E4E480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DD2F8C" w:rsidRPr="001D6AE0">
            <w:rPr>
              <w:rStyle w:val="Tekstzastpczy"/>
            </w:rPr>
            <w:t>Kliknij tutaj, aby wprowadzić datę.</w:t>
          </w:r>
        </w:sdtContent>
      </w:sdt>
    </w:p>
    <w:p w:rsidR="0017672D" w:rsidRDefault="00C332BB">
      <w:pPr>
        <w:pStyle w:val="Heading1"/>
        <w:spacing w:before="240"/>
        <w:ind w:left="140"/>
      </w:pPr>
      <w:r>
        <w:rPr>
          <w:spacing w:val="-2"/>
        </w:rPr>
        <w:t>WNIOSKODAWCA:</w:t>
      </w:r>
    </w:p>
    <w:p w:rsidR="0017672D" w:rsidRDefault="00C332BB">
      <w:pPr>
        <w:tabs>
          <w:tab w:val="left" w:pos="2972"/>
        </w:tabs>
        <w:spacing w:before="240"/>
        <w:ind w:left="140"/>
        <w:rPr>
          <w:b/>
          <w:sz w:val="18"/>
        </w:rPr>
      </w:pPr>
      <w:r>
        <w:rPr>
          <w:b/>
          <w:sz w:val="18"/>
        </w:rPr>
        <w:t>Imię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nazwisko/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nazwa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firmy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34"/>
          <w:placeholder>
            <w:docPart w:val="B54CC8663EAB4462990EBD28DA48626D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pStyle w:val="Tekstpodstawowy"/>
        <w:spacing w:before="14"/>
        <w:rPr>
          <w:b/>
          <w:sz w:val="18"/>
        </w:rPr>
      </w:pPr>
    </w:p>
    <w:p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zamieszkania/siedziba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36"/>
          <w:placeholder>
            <w:docPart w:val="9B5E1717CF124AC9BB876DA7E6E18CC1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pStyle w:val="Tekstpodstawowy"/>
        <w:spacing w:before="12"/>
        <w:rPr>
          <w:b/>
          <w:sz w:val="18"/>
        </w:rPr>
      </w:pPr>
    </w:p>
    <w:p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pacing w:val="-2"/>
          <w:sz w:val="18"/>
        </w:rPr>
        <w:t>telefon/e-</w:t>
      </w:r>
      <w:r>
        <w:rPr>
          <w:b/>
          <w:spacing w:val="-4"/>
          <w:sz w:val="18"/>
        </w:rPr>
        <w:t>mail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38"/>
          <w:placeholder>
            <w:docPart w:val="BEEBCC42E9E5436CAD386D5EFD05A717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pStyle w:val="Tekstpodstawowy"/>
        <w:spacing w:before="14"/>
        <w:rPr>
          <w:b/>
          <w:sz w:val="18"/>
        </w:rPr>
      </w:pPr>
    </w:p>
    <w:p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pacing w:val="-2"/>
          <w:sz w:val="18"/>
        </w:rPr>
        <w:t>PESEL/NIP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40"/>
          <w:placeholder>
            <w:docPart w:val="A03FB13BA5254316B8D50B91B2F3E058"/>
          </w:placeholder>
          <w:showingPlcHdr/>
        </w:sdtPr>
        <w:sdtEndPr>
          <w:rPr>
            <w:spacing w:val="-2"/>
          </w:rPr>
        </w:sdtEnd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pStyle w:val="Tekstpodstawowy"/>
        <w:spacing w:before="14"/>
        <w:rPr>
          <w:b/>
          <w:sz w:val="18"/>
        </w:rPr>
      </w:pPr>
    </w:p>
    <w:p w:rsidR="0017672D" w:rsidRDefault="00C332BB">
      <w:pPr>
        <w:tabs>
          <w:tab w:val="left" w:pos="2972"/>
        </w:tabs>
        <w:ind w:left="140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koresp</w:t>
      </w:r>
      <w:proofErr w:type="spellEnd"/>
      <w:r>
        <w:rPr>
          <w:b/>
          <w:spacing w:val="-2"/>
          <w:sz w:val="18"/>
        </w:rPr>
        <w:t>.</w:t>
      </w:r>
      <w:r>
        <w:rPr>
          <w:b/>
          <w:sz w:val="18"/>
        </w:rPr>
        <w:tab/>
      </w:r>
      <w:sdt>
        <w:sdtPr>
          <w:rPr>
            <w:b/>
            <w:sz w:val="18"/>
          </w:rPr>
          <w:id w:val="25907042"/>
          <w:placeholder>
            <w:docPart w:val="442FF819E2084EA08507A75EE0A695A6"/>
          </w:placeholder>
          <w:showingPlcHdr/>
        </w:sdtPr>
        <w:sdtContent>
          <w:r w:rsidR="00DD2F8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pStyle w:val="Tekstpodstawowy"/>
        <w:spacing w:before="10"/>
        <w:rPr>
          <w:b/>
          <w:sz w:val="18"/>
        </w:rPr>
      </w:pPr>
    </w:p>
    <w:p w:rsidR="0017672D" w:rsidRDefault="00C332BB">
      <w:pPr>
        <w:pStyle w:val="Heading1"/>
        <w:spacing w:line="276" w:lineRule="auto"/>
        <w:ind w:right="237"/>
      </w:pPr>
      <w:r>
        <w:t>Miejskie</w:t>
      </w:r>
      <w:r>
        <w:rPr>
          <w:spacing w:val="-7"/>
        </w:rPr>
        <w:t xml:space="preserve"> </w:t>
      </w:r>
      <w:r>
        <w:t>Wodociągi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Kanalizacja</w:t>
      </w:r>
      <w:r>
        <w:rPr>
          <w:spacing w:val="-7"/>
        </w:rPr>
        <w:t xml:space="preserve"> </w:t>
      </w:r>
      <w:r>
        <w:t>Sp.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o.o. ul. Kolejowa 17 c</w:t>
      </w:r>
    </w:p>
    <w:p w:rsidR="0017672D" w:rsidRDefault="00C332BB">
      <w:pPr>
        <w:spacing w:line="268" w:lineRule="exact"/>
        <w:ind w:left="6513"/>
        <w:rPr>
          <w:b/>
        </w:rPr>
      </w:pPr>
      <w:r>
        <w:rPr>
          <w:b/>
        </w:rPr>
        <w:t>13-100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Nidzica</w:t>
      </w:r>
    </w:p>
    <w:p w:rsidR="0017672D" w:rsidRDefault="0017672D">
      <w:pPr>
        <w:pStyle w:val="Tekstpodstawowy"/>
        <w:spacing w:before="83"/>
        <w:rPr>
          <w:b/>
          <w:sz w:val="22"/>
        </w:rPr>
      </w:pPr>
    </w:p>
    <w:p w:rsidR="0017672D" w:rsidRDefault="00C332BB">
      <w:pPr>
        <w:pStyle w:val="Tytu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zawarcie</w:t>
      </w:r>
      <w:r>
        <w:rPr>
          <w:spacing w:val="-7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dostarczanie</w:t>
      </w:r>
      <w:r>
        <w:rPr>
          <w:spacing w:val="-7"/>
        </w:rPr>
        <w:t xml:space="preserve"> </w:t>
      </w:r>
      <w:r>
        <w:t>wody</w:t>
      </w:r>
      <w:r>
        <w:rPr>
          <w:spacing w:val="-3"/>
        </w:rPr>
        <w:t xml:space="preserve"> </w:t>
      </w:r>
      <w:r>
        <w:t>i/lub</w:t>
      </w:r>
      <w:r>
        <w:rPr>
          <w:spacing w:val="-8"/>
        </w:rPr>
        <w:t xml:space="preserve"> </w:t>
      </w:r>
      <w:r>
        <w:t>odprowadzanie</w:t>
      </w:r>
      <w:r>
        <w:rPr>
          <w:spacing w:val="-7"/>
        </w:rPr>
        <w:t xml:space="preserve"> </w:t>
      </w:r>
      <w:r>
        <w:rPr>
          <w:spacing w:val="-2"/>
        </w:rPr>
        <w:t>ścieków</w:t>
      </w:r>
    </w:p>
    <w:p w:rsidR="0017672D" w:rsidRDefault="00C332BB">
      <w:pPr>
        <w:spacing w:line="242" w:lineRule="auto"/>
        <w:ind w:left="140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czerwca</w:t>
      </w:r>
      <w:r>
        <w:rPr>
          <w:spacing w:val="40"/>
        </w:rPr>
        <w:t xml:space="preserve"> </w:t>
      </w:r>
      <w:r>
        <w:t>2001r.</w:t>
      </w:r>
      <w:r>
        <w:rPr>
          <w:spacing w:val="40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zbiorowym</w:t>
      </w:r>
      <w:r>
        <w:rPr>
          <w:spacing w:val="40"/>
        </w:rPr>
        <w:t xml:space="preserve"> </w:t>
      </w:r>
      <w:r>
        <w:t>zaopatrzeniu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wodę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zbiorowym</w:t>
      </w:r>
      <w:r>
        <w:rPr>
          <w:spacing w:val="80"/>
        </w:rPr>
        <w:t xml:space="preserve"> </w:t>
      </w:r>
      <w:r>
        <w:t xml:space="preserve">odprowadzaniu ścieków ( Dz. U. Nr 72, poz. 747 z </w:t>
      </w:r>
      <w:proofErr w:type="spellStart"/>
      <w:r>
        <w:t>późn</w:t>
      </w:r>
      <w:proofErr w:type="spellEnd"/>
      <w:r>
        <w:t>. zm.) wnoszę o zawarcie umowy na:</w:t>
      </w:r>
    </w:p>
    <w:p w:rsidR="0017672D" w:rsidRDefault="00D52E04" w:rsidP="00DD2F8C">
      <w:pPr>
        <w:tabs>
          <w:tab w:val="left" w:pos="860"/>
        </w:tabs>
        <w:spacing w:before="194"/>
        <w:ind w:left="499"/>
      </w:pPr>
      <w: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Wybór1"/>
      <w:r w:rsidR="00DD2F8C">
        <w:instrText xml:space="preserve"> FORMCHECKBOX </w:instrText>
      </w:r>
      <w:r>
        <w:fldChar w:fldCharType="separate"/>
      </w:r>
      <w:r>
        <w:fldChar w:fldCharType="end"/>
      </w:r>
      <w:bookmarkEnd w:id="0"/>
      <w:r w:rsidR="00C332BB">
        <w:t>dostarczanie</w:t>
      </w:r>
      <w:r w:rsidR="00C332BB" w:rsidRPr="00DD2F8C">
        <w:rPr>
          <w:spacing w:val="-7"/>
        </w:rPr>
        <w:t xml:space="preserve"> </w:t>
      </w:r>
      <w:r w:rsidR="00C332BB" w:rsidRPr="00DD2F8C">
        <w:rPr>
          <w:spacing w:val="-4"/>
        </w:rPr>
        <w:t>wody</w:t>
      </w:r>
    </w:p>
    <w:p w:rsidR="0017672D" w:rsidRDefault="00D52E04" w:rsidP="00DD2F8C">
      <w:pPr>
        <w:tabs>
          <w:tab w:val="left" w:pos="860"/>
        </w:tabs>
        <w:spacing w:before="3"/>
        <w:ind w:left="499"/>
      </w:pPr>
      <w: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Wybór2"/>
      <w:r w:rsidR="00DD2F8C">
        <w:instrText xml:space="preserve"> FORMCHECKBOX </w:instrText>
      </w:r>
      <w:r>
        <w:fldChar w:fldCharType="separate"/>
      </w:r>
      <w:r>
        <w:fldChar w:fldCharType="end"/>
      </w:r>
      <w:bookmarkEnd w:id="1"/>
      <w:r w:rsidR="00C332BB">
        <w:t>odprowadzanie</w:t>
      </w:r>
      <w:r w:rsidR="00C332BB" w:rsidRPr="00DD2F8C">
        <w:rPr>
          <w:spacing w:val="-8"/>
        </w:rPr>
        <w:t xml:space="preserve"> </w:t>
      </w:r>
      <w:r w:rsidR="00C332BB" w:rsidRPr="00DD2F8C">
        <w:rPr>
          <w:spacing w:val="-2"/>
        </w:rPr>
        <w:t>ścieków</w:t>
      </w:r>
    </w:p>
    <w:p w:rsidR="0017672D" w:rsidRDefault="00C332BB">
      <w:pPr>
        <w:spacing w:before="197"/>
        <w:ind w:left="140"/>
      </w:pPr>
      <w:r>
        <w:t>do</w:t>
      </w:r>
      <w:r>
        <w:rPr>
          <w:spacing w:val="-6"/>
        </w:rPr>
        <w:t xml:space="preserve"> </w:t>
      </w:r>
      <w:r>
        <w:t>nieruchomości</w:t>
      </w:r>
      <w:r>
        <w:rPr>
          <w:spacing w:val="-7"/>
        </w:rPr>
        <w:t xml:space="preserve"> </w:t>
      </w:r>
      <w:r>
        <w:t>mieszczącej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przy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25907063"/>
          <w:placeholder>
            <w:docPart w:val="DefaultPlaceholder_22675703"/>
          </w:placeholder>
          <w:showingPlcHdr/>
        </w:sdtPr>
        <w:sdtEndPr>
          <w:rPr>
            <w:spacing w:val="-2"/>
          </w:rPr>
        </w:sdtEndPr>
        <w:sdtContent>
          <w:r w:rsidR="00193ACA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C332BB" w:rsidP="00193ACA">
      <w:pPr>
        <w:pStyle w:val="Tekstpodstawowy"/>
        <w:spacing w:before="2"/>
        <w:ind w:left="4253"/>
      </w:pPr>
      <w:r>
        <w:t>(adres</w:t>
      </w:r>
      <w:r>
        <w:rPr>
          <w:spacing w:val="-6"/>
        </w:rPr>
        <w:t xml:space="preserve"> </w:t>
      </w:r>
      <w:r>
        <w:rPr>
          <w:spacing w:val="-2"/>
        </w:rPr>
        <w:t>nieruchomości)</w:t>
      </w:r>
    </w:p>
    <w:p w:rsidR="0017672D" w:rsidRDefault="00C332BB">
      <w:pPr>
        <w:spacing w:before="194" w:line="267" w:lineRule="exact"/>
        <w:ind w:left="140"/>
      </w:pPr>
      <w:r>
        <w:t>Posiadany</w:t>
      </w:r>
      <w:r>
        <w:rPr>
          <w:spacing w:val="-6"/>
        </w:rPr>
        <w:t xml:space="preserve"> </w:t>
      </w:r>
      <w:r>
        <w:t>tytuł</w:t>
      </w:r>
      <w:r>
        <w:rPr>
          <w:spacing w:val="-6"/>
        </w:rPr>
        <w:t xml:space="preserve"> </w:t>
      </w:r>
      <w:r>
        <w:t>prawny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obiektu</w:t>
      </w:r>
      <w:r w:rsidR="00193ACA">
        <w:rPr>
          <w:spacing w:val="-2"/>
        </w:rPr>
        <w:t xml:space="preserve"> </w:t>
      </w:r>
      <w:sdt>
        <w:sdtPr>
          <w:rPr>
            <w:spacing w:val="-2"/>
          </w:rPr>
          <w:id w:val="25907065"/>
          <w:placeholder>
            <w:docPart w:val="DefaultPlaceholder_22675703"/>
          </w:placeholder>
          <w:showingPlcHdr/>
        </w:sdtPr>
        <w:sdtContent>
          <w:r w:rsidR="00193ACA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C332BB" w:rsidP="00193ACA">
      <w:pPr>
        <w:spacing w:line="170" w:lineRule="exact"/>
        <w:ind w:left="4395"/>
        <w:rPr>
          <w:i/>
          <w:sz w:val="14"/>
        </w:rPr>
      </w:pPr>
      <w:r>
        <w:rPr>
          <w:i/>
          <w:sz w:val="14"/>
        </w:rPr>
        <w:t>(akt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notarialny,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umowa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najmu,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umowa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dzierżawy </w:t>
      </w:r>
      <w:r>
        <w:rPr>
          <w:i/>
          <w:spacing w:val="-4"/>
          <w:sz w:val="14"/>
        </w:rPr>
        <w:t>itp.)</w:t>
      </w:r>
    </w:p>
    <w:p w:rsidR="00510BDC" w:rsidRDefault="00C332BB">
      <w:pPr>
        <w:spacing w:before="101"/>
        <w:ind w:left="140"/>
        <w:rPr>
          <w:spacing w:val="-2"/>
        </w:rPr>
      </w:pPr>
      <w:r>
        <w:t>Nr</w:t>
      </w:r>
      <w:r>
        <w:rPr>
          <w:spacing w:val="-4"/>
        </w:rPr>
        <w:t xml:space="preserve"> </w:t>
      </w:r>
      <w:r>
        <w:t>księgi</w:t>
      </w:r>
      <w:r>
        <w:rPr>
          <w:spacing w:val="-2"/>
        </w:rPr>
        <w:t xml:space="preserve"> wieczystej</w:t>
      </w:r>
      <w:r w:rsidR="00193ACA">
        <w:rPr>
          <w:spacing w:val="-2"/>
        </w:rPr>
        <w:t xml:space="preserve"> </w:t>
      </w:r>
      <w:sdt>
        <w:sdtPr>
          <w:rPr>
            <w:spacing w:val="-2"/>
          </w:rPr>
          <w:id w:val="25907067"/>
          <w:placeholder>
            <w:docPart w:val="DefaultPlaceholder_22675703"/>
          </w:placeholder>
          <w:showingPlcHdr/>
        </w:sdtPr>
        <w:sdtEndPr/>
        <w:sdtContent>
          <w:r w:rsidR="00510BDC" w:rsidRPr="001D6AE0">
            <w:rPr>
              <w:rStyle w:val="Tekstzastpczy"/>
            </w:rPr>
            <w:t>Kliknij tutaj, aby wprowadzić tekst.</w:t>
          </w:r>
        </w:sdtContent>
      </w:sdt>
    </w:p>
    <w:p w:rsidR="0017672D" w:rsidRDefault="0017672D">
      <w:pPr>
        <w:spacing w:before="101"/>
        <w:ind w:left="140"/>
      </w:pPr>
    </w:p>
    <w:p w:rsidR="0017672D" w:rsidRDefault="00C332BB">
      <w:pPr>
        <w:spacing w:before="200" w:line="268" w:lineRule="exact"/>
        <w:ind w:left="6513"/>
      </w:pPr>
      <w:r>
        <w:rPr>
          <w:spacing w:val="-2"/>
        </w:rPr>
        <w:t>........................................................</w:t>
      </w:r>
    </w:p>
    <w:p w:rsidR="0017672D" w:rsidRDefault="00C332BB">
      <w:pPr>
        <w:ind w:left="6947"/>
        <w:rPr>
          <w:sz w:val="14"/>
        </w:rPr>
      </w:pPr>
      <w:r>
        <w:rPr>
          <w:sz w:val="14"/>
        </w:rPr>
        <w:t>podpis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wnioskodawcy</w:t>
      </w:r>
    </w:p>
    <w:p w:rsidR="0017672D" w:rsidRDefault="00D52E04">
      <w:pPr>
        <w:pStyle w:val="Tekstpodstawowy"/>
        <w:spacing w:before="11"/>
        <w:rPr>
          <w:sz w:val="7"/>
        </w:rPr>
      </w:pPr>
      <w:r w:rsidRPr="00D52E04">
        <w:pict>
          <v:rect id="docshape1" o:spid="_x0000_s1026" style="position:absolute;margin-left:34.55pt;margin-top:6.05pt;width:526.3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7672D" w:rsidRDefault="00C332BB">
      <w:pPr>
        <w:pStyle w:val="Tekstpodstawowy"/>
        <w:spacing w:before="0"/>
        <w:ind w:left="140"/>
      </w:pPr>
      <w:r>
        <w:rPr>
          <w:u w:val="single"/>
        </w:rPr>
        <w:t>Wnioskodawca</w:t>
      </w:r>
      <w:r>
        <w:rPr>
          <w:spacing w:val="-6"/>
          <w:u w:val="single"/>
        </w:rPr>
        <w:t xml:space="preserve"> </w:t>
      </w:r>
      <w:r>
        <w:rPr>
          <w:u w:val="single"/>
        </w:rPr>
        <w:t>załącza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wniosku:</w:t>
      </w:r>
    </w:p>
    <w:p w:rsidR="0017672D" w:rsidRDefault="00C332BB">
      <w:pPr>
        <w:pStyle w:val="Akapitzlist"/>
        <w:numPr>
          <w:ilvl w:val="0"/>
          <w:numId w:val="2"/>
        </w:numPr>
        <w:tabs>
          <w:tab w:val="left" w:pos="297"/>
        </w:tabs>
        <w:spacing w:before="29"/>
        <w:ind w:left="297" w:hanging="157"/>
        <w:rPr>
          <w:sz w:val="16"/>
        </w:rPr>
      </w:pPr>
      <w:r>
        <w:rPr>
          <w:sz w:val="16"/>
        </w:rPr>
        <w:t>kopię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  <w:r>
        <w:rPr>
          <w:spacing w:val="-5"/>
          <w:sz w:val="16"/>
        </w:rPr>
        <w:t xml:space="preserve"> </w:t>
      </w:r>
      <w:r>
        <w:rPr>
          <w:sz w:val="16"/>
        </w:rPr>
        <w:t>stwierdzającego</w:t>
      </w:r>
      <w:r>
        <w:rPr>
          <w:spacing w:val="-3"/>
          <w:sz w:val="16"/>
        </w:rPr>
        <w:t xml:space="preserve"> </w:t>
      </w:r>
      <w:r>
        <w:rPr>
          <w:sz w:val="16"/>
        </w:rPr>
        <w:t>tytuł</w:t>
      </w:r>
      <w:r>
        <w:rPr>
          <w:spacing w:val="-4"/>
          <w:sz w:val="16"/>
        </w:rPr>
        <w:t xml:space="preserve"> </w:t>
      </w:r>
      <w:r>
        <w:rPr>
          <w:sz w:val="16"/>
        </w:rPr>
        <w:t>prawny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nieruchomości: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sz w:val="16"/>
        </w:rPr>
        <w:t>np.</w:t>
      </w:r>
      <w:r>
        <w:rPr>
          <w:spacing w:val="-3"/>
          <w:sz w:val="16"/>
        </w:rPr>
        <w:t xml:space="preserve"> </w:t>
      </w:r>
      <w:r>
        <w:rPr>
          <w:sz w:val="16"/>
        </w:rPr>
        <w:t>wypis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księgi</w:t>
      </w:r>
    </w:p>
    <w:p w:rsidR="0017672D" w:rsidRDefault="00C332BB">
      <w:pPr>
        <w:pStyle w:val="Tekstpodstawowy"/>
        <w:ind w:left="140"/>
      </w:pPr>
      <w:r>
        <w:t>wieczystej,</w:t>
      </w:r>
      <w:r>
        <w:rPr>
          <w:spacing w:val="-7"/>
        </w:rPr>
        <w:t xml:space="preserve"> </w:t>
      </w:r>
      <w:r>
        <w:t>akt</w:t>
      </w:r>
      <w:r>
        <w:rPr>
          <w:spacing w:val="-5"/>
        </w:rPr>
        <w:t xml:space="preserve"> </w:t>
      </w:r>
      <w:r>
        <w:t>notarialny,</w:t>
      </w:r>
      <w:r>
        <w:rPr>
          <w:spacing w:val="-4"/>
        </w:rPr>
        <w:t xml:space="preserve"> </w:t>
      </w:r>
      <w:r>
        <w:t>wypis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t>gruntów,</w:t>
      </w:r>
      <w:r>
        <w:rPr>
          <w:spacing w:val="-4"/>
        </w:rPr>
        <w:t xml:space="preserve"> </w:t>
      </w:r>
      <w:r>
        <w:t>umowa</w:t>
      </w:r>
      <w:r>
        <w:rPr>
          <w:spacing w:val="-4"/>
        </w:rPr>
        <w:t xml:space="preserve"> </w:t>
      </w:r>
      <w:r>
        <w:t>najmu,</w:t>
      </w:r>
      <w:r>
        <w:rPr>
          <w:spacing w:val="-4"/>
        </w:rPr>
        <w:t xml:space="preserve"> </w:t>
      </w:r>
      <w:r>
        <w:t>umowa</w:t>
      </w:r>
      <w:r>
        <w:rPr>
          <w:spacing w:val="-5"/>
        </w:rPr>
        <w:t xml:space="preserve"> </w:t>
      </w:r>
      <w:r>
        <w:t>dzierżawy)-</w:t>
      </w:r>
      <w:r>
        <w:rPr>
          <w:spacing w:val="-3"/>
        </w:rPr>
        <w:t xml:space="preserve"> </w:t>
      </w:r>
      <w:r>
        <w:t>właściwe</w:t>
      </w:r>
      <w:r>
        <w:rPr>
          <w:spacing w:val="-5"/>
        </w:rPr>
        <w:t xml:space="preserve"> </w:t>
      </w:r>
      <w:r>
        <w:rPr>
          <w:spacing w:val="-2"/>
        </w:rPr>
        <w:t>podkreślić</w:t>
      </w:r>
    </w:p>
    <w:p w:rsidR="0017672D" w:rsidRDefault="00C332BB">
      <w:pPr>
        <w:pStyle w:val="Akapitzlist"/>
        <w:numPr>
          <w:ilvl w:val="0"/>
          <w:numId w:val="2"/>
        </w:numPr>
        <w:tabs>
          <w:tab w:val="left" w:pos="297"/>
        </w:tabs>
        <w:spacing w:line="273" w:lineRule="auto"/>
        <w:ind w:left="140" w:right="4393" w:firstLine="0"/>
        <w:rPr>
          <w:sz w:val="16"/>
        </w:rPr>
      </w:pPr>
      <w:r>
        <w:rPr>
          <w:sz w:val="16"/>
        </w:rPr>
        <w:t>kopie</w:t>
      </w:r>
      <w:r>
        <w:rPr>
          <w:spacing w:val="-5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r>
        <w:rPr>
          <w:b/>
          <w:sz w:val="16"/>
        </w:rPr>
        <w:t>dotyczy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tylko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podmiotów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prowadzących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działalność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gospodarczą</w:t>
      </w:r>
      <w:r>
        <w:rPr>
          <w:sz w:val="16"/>
        </w:rPr>
        <w:t>):</w:t>
      </w:r>
      <w:r>
        <w:rPr>
          <w:spacing w:val="-4"/>
          <w:sz w:val="16"/>
        </w:rPr>
        <w:t xml:space="preserve"> </w:t>
      </w:r>
      <w:r>
        <w:rPr>
          <w:sz w:val="16"/>
        </w:rPr>
        <w:t>NIP,</w:t>
      </w:r>
      <w:r>
        <w:rPr>
          <w:spacing w:val="40"/>
          <w:sz w:val="16"/>
        </w:rPr>
        <w:t xml:space="preserve"> </w:t>
      </w:r>
      <w:r>
        <w:rPr>
          <w:sz w:val="16"/>
        </w:rPr>
        <w:t>REGON, WYPIS z KRS lub WYPIS z REJESTRU DZIAŁALNOŚCI GOSPODARCZEJ.</w:t>
      </w:r>
    </w:p>
    <w:p w:rsidR="0017672D" w:rsidRDefault="0017672D">
      <w:pPr>
        <w:pStyle w:val="Tekstpodstawowy"/>
        <w:spacing w:before="61"/>
      </w:pPr>
    </w:p>
    <w:p w:rsidR="0017672D" w:rsidRDefault="00C332BB">
      <w:pPr>
        <w:ind w:left="140"/>
        <w:rPr>
          <w:b/>
          <w:sz w:val="18"/>
        </w:rPr>
      </w:pPr>
      <w:r>
        <w:rPr>
          <w:b/>
          <w:sz w:val="18"/>
        </w:rPr>
        <w:t>Klauzula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umowy</w:t>
      </w:r>
    </w:p>
    <w:p w:rsidR="0017672D" w:rsidRDefault="00C332BB">
      <w:pPr>
        <w:pStyle w:val="Tekstpodstawowy"/>
        <w:spacing w:before="34"/>
        <w:ind w:left="140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ogólnego</w:t>
      </w:r>
      <w:r>
        <w:rPr>
          <w:spacing w:val="-5"/>
        </w:rPr>
        <w:t xml:space="preserve"> </w:t>
      </w:r>
      <w:r>
        <w:t>rozporządzenia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2016r.</w:t>
      </w:r>
      <w:r>
        <w:rPr>
          <w:spacing w:val="-3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Urz.</w:t>
      </w:r>
      <w:r>
        <w:rPr>
          <w:spacing w:val="-3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119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04.05.2016)</w:t>
      </w:r>
      <w:r>
        <w:rPr>
          <w:spacing w:val="-4"/>
        </w:rPr>
        <w:t xml:space="preserve"> </w:t>
      </w:r>
      <w:r>
        <w:t>informuję,</w:t>
      </w:r>
      <w:r>
        <w:rPr>
          <w:spacing w:val="-3"/>
        </w:rPr>
        <w:t xml:space="preserve"> </w:t>
      </w:r>
      <w:r>
        <w:rPr>
          <w:spacing w:val="-5"/>
        </w:rPr>
        <w:t>iż: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spacing w:before="28"/>
        <w:ind w:left="304" w:hanging="164"/>
        <w:rPr>
          <w:sz w:val="16"/>
        </w:rPr>
      </w:pPr>
      <w:r>
        <w:rPr>
          <w:sz w:val="16"/>
        </w:rPr>
        <w:t>administratorem</w:t>
      </w:r>
      <w:r>
        <w:rPr>
          <w:spacing w:val="-5"/>
          <w:sz w:val="16"/>
        </w:rPr>
        <w:t xml:space="preserve"> </w:t>
      </w:r>
      <w:r>
        <w:rPr>
          <w:sz w:val="16"/>
        </w:rPr>
        <w:t>Pani/Pana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Wodociągi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Kanalizacja</w:t>
      </w:r>
      <w:r>
        <w:rPr>
          <w:spacing w:val="-4"/>
          <w:sz w:val="16"/>
        </w:rPr>
        <w:t xml:space="preserve"> </w:t>
      </w:r>
      <w:r>
        <w:rPr>
          <w:sz w:val="16"/>
        </w:rPr>
        <w:t>sp.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o.o.,</w:t>
      </w:r>
      <w:r>
        <w:rPr>
          <w:spacing w:val="-4"/>
          <w:sz w:val="16"/>
        </w:rPr>
        <w:t xml:space="preserve"> </w:t>
      </w:r>
      <w:r>
        <w:rPr>
          <w:sz w:val="16"/>
        </w:rPr>
        <w:t>ul.</w:t>
      </w:r>
      <w:r>
        <w:rPr>
          <w:spacing w:val="-3"/>
          <w:sz w:val="16"/>
        </w:rPr>
        <w:t xml:space="preserve"> </w:t>
      </w:r>
      <w:r>
        <w:rPr>
          <w:sz w:val="16"/>
        </w:rPr>
        <w:t>Kolejowa</w:t>
      </w:r>
      <w:r>
        <w:rPr>
          <w:spacing w:val="-4"/>
          <w:sz w:val="16"/>
        </w:rPr>
        <w:t xml:space="preserve"> </w:t>
      </w:r>
      <w:r>
        <w:rPr>
          <w:sz w:val="16"/>
        </w:rPr>
        <w:t>17c,</w:t>
      </w:r>
      <w:r>
        <w:rPr>
          <w:spacing w:val="-4"/>
          <w:sz w:val="16"/>
        </w:rPr>
        <w:t xml:space="preserve"> </w:t>
      </w:r>
      <w:r>
        <w:rPr>
          <w:sz w:val="16"/>
        </w:rPr>
        <w:t>13-100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Nidzica;,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spacing w:line="273" w:lineRule="auto"/>
        <w:ind w:left="140" w:right="143" w:firstLine="0"/>
        <w:rPr>
          <w:sz w:val="16"/>
        </w:rPr>
      </w:pPr>
      <w:r>
        <w:rPr>
          <w:sz w:val="16"/>
        </w:rPr>
        <w:t>Pani/Pana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osobowe</w:t>
      </w:r>
      <w:r>
        <w:rPr>
          <w:spacing w:val="-2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2"/>
          <w:sz w:val="16"/>
        </w:rPr>
        <w:t xml:space="preserve"> </w:t>
      </w:r>
      <w:r>
        <w:rPr>
          <w:sz w:val="16"/>
        </w:rPr>
        <w:t>będą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celu realizacji</w:t>
      </w:r>
      <w:r>
        <w:rPr>
          <w:spacing w:val="-2"/>
          <w:sz w:val="16"/>
        </w:rPr>
        <w:t xml:space="preserve"> </w:t>
      </w:r>
      <w:r>
        <w:rPr>
          <w:sz w:val="16"/>
        </w:rPr>
        <w:t>umowy- na</w:t>
      </w:r>
      <w:r>
        <w:rPr>
          <w:spacing w:val="-2"/>
          <w:sz w:val="16"/>
        </w:rPr>
        <w:t xml:space="preserve"> </w:t>
      </w:r>
      <w:r>
        <w:rPr>
          <w:sz w:val="16"/>
        </w:rPr>
        <w:t>podstawie</w:t>
      </w:r>
      <w:r>
        <w:rPr>
          <w:spacing w:val="-2"/>
          <w:sz w:val="16"/>
        </w:rPr>
        <w:t xml:space="preserve"> </w:t>
      </w:r>
      <w:r>
        <w:rPr>
          <w:sz w:val="16"/>
        </w:rPr>
        <w:t>Art.6</w:t>
      </w:r>
      <w:r>
        <w:rPr>
          <w:spacing w:val="-1"/>
          <w:sz w:val="16"/>
        </w:rPr>
        <w:t xml:space="preserve"> </w:t>
      </w:r>
      <w:r>
        <w:rPr>
          <w:sz w:val="16"/>
        </w:rPr>
        <w:t>ust.1</w:t>
      </w:r>
      <w:r>
        <w:rPr>
          <w:spacing w:val="-1"/>
          <w:sz w:val="16"/>
        </w:rPr>
        <w:t xml:space="preserve"> </w:t>
      </w:r>
      <w:r>
        <w:rPr>
          <w:sz w:val="16"/>
        </w:rPr>
        <w:t>lit.</w:t>
      </w:r>
      <w:r>
        <w:rPr>
          <w:spacing w:val="-1"/>
          <w:sz w:val="16"/>
        </w:rPr>
        <w:t xml:space="preserve"> </w:t>
      </w:r>
      <w:r>
        <w:rPr>
          <w:sz w:val="16"/>
        </w:rPr>
        <w:t>b</w:t>
      </w:r>
      <w:r>
        <w:rPr>
          <w:spacing w:val="-2"/>
          <w:sz w:val="16"/>
        </w:rPr>
        <w:t xml:space="preserve"> </w:t>
      </w:r>
      <w:r>
        <w:rPr>
          <w:sz w:val="16"/>
        </w:rPr>
        <w:t>ogólnego</w:t>
      </w:r>
      <w:r>
        <w:rPr>
          <w:spacing w:val="-2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ochronie</w:t>
      </w:r>
      <w:r>
        <w:rPr>
          <w:spacing w:val="-2"/>
          <w:sz w:val="16"/>
        </w:rPr>
        <w:t xml:space="preserve"> </w:t>
      </w:r>
      <w:r>
        <w:rPr>
          <w:sz w:val="16"/>
        </w:rPr>
        <w:t>danych osobowych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dnia 27 kwietnia 2016r;,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spacing w:before="4"/>
        <w:ind w:left="304" w:hanging="164"/>
        <w:rPr>
          <w:sz w:val="16"/>
        </w:rPr>
      </w:pPr>
      <w:r>
        <w:rPr>
          <w:sz w:val="16"/>
        </w:rPr>
        <w:t>odbiorcami</w:t>
      </w:r>
      <w:r>
        <w:rPr>
          <w:spacing w:val="-8"/>
          <w:sz w:val="16"/>
        </w:rPr>
        <w:t xml:space="preserve"> </w:t>
      </w:r>
      <w:r>
        <w:rPr>
          <w:sz w:val="16"/>
        </w:rPr>
        <w:t>Pani/Pana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będą</w:t>
      </w:r>
      <w:r>
        <w:rPr>
          <w:spacing w:val="-6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6"/>
          <w:sz w:val="16"/>
        </w:rPr>
        <w:t xml:space="preserve"> </w:t>
      </w:r>
      <w:r>
        <w:rPr>
          <w:sz w:val="16"/>
        </w:rPr>
        <w:t>podmioty</w:t>
      </w:r>
      <w:r>
        <w:rPr>
          <w:spacing w:val="-6"/>
          <w:sz w:val="16"/>
        </w:rPr>
        <w:t xml:space="preserve"> </w:t>
      </w:r>
      <w:r>
        <w:rPr>
          <w:sz w:val="16"/>
        </w:rPr>
        <w:t>uprawnione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uzyskania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osobowych;,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ind w:left="304" w:hanging="164"/>
        <w:rPr>
          <w:sz w:val="16"/>
        </w:rPr>
      </w:pPr>
      <w:r>
        <w:rPr>
          <w:sz w:val="16"/>
        </w:rPr>
        <w:t>Pani/Pana</w:t>
      </w:r>
      <w:r>
        <w:rPr>
          <w:spacing w:val="-6"/>
          <w:sz w:val="16"/>
        </w:rPr>
        <w:t xml:space="preserve"> </w:t>
      </w:r>
      <w:r>
        <w:rPr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z w:val="16"/>
        </w:rPr>
        <w:t>osobowe</w:t>
      </w:r>
      <w:r>
        <w:rPr>
          <w:spacing w:val="-5"/>
          <w:sz w:val="16"/>
        </w:rPr>
        <w:t xml:space="preserve"> </w:t>
      </w:r>
      <w:r>
        <w:rPr>
          <w:sz w:val="16"/>
        </w:rPr>
        <w:t>przechowywane</w:t>
      </w:r>
      <w:r>
        <w:rPr>
          <w:spacing w:val="-7"/>
          <w:sz w:val="16"/>
        </w:rPr>
        <w:t xml:space="preserve"> </w:t>
      </w:r>
      <w:r>
        <w:rPr>
          <w:sz w:val="16"/>
        </w:rPr>
        <w:t>będą</w:t>
      </w:r>
      <w:r>
        <w:rPr>
          <w:spacing w:val="-5"/>
          <w:sz w:val="16"/>
        </w:rPr>
        <w:t xml:space="preserve"> </w:t>
      </w:r>
      <w:r>
        <w:rPr>
          <w:sz w:val="16"/>
        </w:rPr>
        <w:t>przez</w:t>
      </w:r>
      <w:r>
        <w:rPr>
          <w:spacing w:val="-5"/>
          <w:sz w:val="16"/>
        </w:rPr>
        <w:t xml:space="preserve"> </w:t>
      </w:r>
      <w:r>
        <w:rPr>
          <w:sz w:val="16"/>
        </w:rPr>
        <w:t>okres</w:t>
      </w:r>
      <w:r>
        <w:rPr>
          <w:spacing w:val="-6"/>
          <w:sz w:val="16"/>
        </w:rPr>
        <w:t xml:space="preserve"> </w:t>
      </w:r>
      <w:r>
        <w:rPr>
          <w:sz w:val="16"/>
        </w:rPr>
        <w:t>wymagany</w:t>
      </w:r>
      <w:r>
        <w:rPr>
          <w:spacing w:val="-5"/>
          <w:sz w:val="16"/>
        </w:rPr>
        <w:t xml:space="preserve"> </w:t>
      </w:r>
      <w:r>
        <w:rPr>
          <w:sz w:val="16"/>
        </w:rPr>
        <w:t>przepisami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prawa;,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spacing w:before="28"/>
        <w:ind w:left="304" w:hanging="164"/>
        <w:rPr>
          <w:sz w:val="16"/>
        </w:rPr>
      </w:pPr>
      <w:r>
        <w:rPr>
          <w:sz w:val="16"/>
        </w:rPr>
        <w:t>posiada</w:t>
      </w:r>
      <w:r>
        <w:rPr>
          <w:spacing w:val="-8"/>
          <w:sz w:val="16"/>
        </w:rPr>
        <w:t xml:space="preserve"> </w:t>
      </w:r>
      <w:r>
        <w:rPr>
          <w:sz w:val="16"/>
        </w:rPr>
        <w:t>Pani/Pan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żądania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6"/>
          <w:sz w:val="16"/>
        </w:rPr>
        <w:t xml:space="preserve"> </w:t>
      </w:r>
      <w:r>
        <w:rPr>
          <w:sz w:val="16"/>
        </w:rPr>
        <w:t>administratora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6"/>
          <w:sz w:val="16"/>
        </w:rPr>
        <w:t xml:space="preserve"> </w:t>
      </w:r>
      <w:r>
        <w:rPr>
          <w:sz w:val="16"/>
        </w:rPr>
        <w:t>sprostowania,</w:t>
      </w:r>
      <w:r>
        <w:rPr>
          <w:spacing w:val="-5"/>
          <w:sz w:val="16"/>
        </w:rPr>
        <w:t xml:space="preserve"> </w:t>
      </w:r>
      <w:r>
        <w:rPr>
          <w:sz w:val="16"/>
        </w:rPr>
        <w:t>usunięcia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przetwarzania;,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ind w:left="304" w:hanging="164"/>
        <w:rPr>
          <w:sz w:val="16"/>
        </w:rPr>
      </w:pPr>
      <w:r>
        <w:rPr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z w:val="16"/>
        </w:rPr>
        <w:t>Pani/Pan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4"/>
          <w:sz w:val="16"/>
        </w:rPr>
        <w:t xml:space="preserve"> </w:t>
      </w:r>
      <w:r>
        <w:rPr>
          <w:sz w:val="16"/>
        </w:rPr>
        <w:t>wniesienia</w:t>
      </w:r>
      <w:r>
        <w:rPr>
          <w:spacing w:val="-5"/>
          <w:sz w:val="16"/>
        </w:rPr>
        <w:t xml:space="preserve"> </w:t>
      </w:r>
      <w:r>
        <w:rPr>
          <w:sz w:val="16"/>
        </w:rPr>
        <w:t>skargi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organu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nadzorczego;,</w:t>
      </w:r>
    </w:p>
    <w:p w:rsidR="0017672D" w:rsidRDefault="00C332BB">
      <w:pPr>
        <w:pStyle w:val="Akapitzlist"/>
        <w:numPr>
          <w:ilvl w:val="0"/>
          <w:numId w:val="1"/>
        </w:numPr>
        <w:tabs>
          <w:tab w:val="left" w:pos="304"/>
        </w:tabs>
        <w:spacing w:before="28"/>
        <w:ind w:left="304" w:hanging="164"/>
        <w:rPr>
          <w:sz w:val="16"/>
        </w:rPr>
      </w:pPr>
      <w:r>
        <w:rPr>
          <w:sz w:val="16"/>
        </w:rPr>
        <w:t>podanie</w:t>
      </w:r>
      <w:r>
        <w:rPr>
          <w:spacing w:val="-8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5"/>
          <w:sz w:val="16"/>
        </w:rPr>
        <w:t xml:space="preserve"> </w:t>
      </w:r>
      <w:r>
        <w:rPr>
          <w:sz w:val="16"/>
        </w:rPr>
        <w:t>jednakże</w:t>
      </w:r>
      <w:r>
        <w:rPr>
          <w:spacing w:val="-3"/>
          <w:sz w:val="16"/>
        </w:rPr>
        <w:t xml:space="preserve"> </w:t>
      </w:r>
      <w:r>
        <w:rPr>
          <w:sz w:val="16"/>
        </w:rPr>
        <w:t>odmowa</w:t>
      </w:r>
      <w:r>
        <w:rPr>
          <w:spacing w:val="-5"/>
          <w:sz w:val="16"/>
        </w:rPr>
        <w:t xml:space="preserve"> </w:t>
      </w:r>
      <w:r>
        <w:rPr>
          <w:sz w:val="16"/>
        </w:rPr>
        <w:t>podania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może</w:t>
      </w:r>
      <w:r>
        <w:rPr>
          <w:spacing w:val="-5"/>
          <w:sz w:val="16"/>
        </w:rPr>
        <w:t xml:space="preserve"> </w:t>
      </w:r>
      <w:r>
        <w:rPr>
          <w:sz w:val="16"/>
        </w:rPr>
        <w:t>skutkować</w:t>
      </w:r>
      <w:r>
        <w:rPr>
          <w:spacing w:val="-6"/>
          <w:sz w:val="16"/>
        </w:rPr>
        <w:t xml:space="preserve"> </w:t>
      </w:r>
      <w:r>
        <w:rPr>
          <w:sz w:val="16"/>
        </w:rPr>
        <w:t>odmową</w:t>
      </w:r>
      <w:r>
        <w:rPr>
          <w:spacing w:val="-5"/>
          <w:sz w:val="16"/>
        </w:rPr>
        <w:t xml:space="preserve"> </w:t>
      </w:r>
      <w:r>
        <w:rPr>
          <w:sz w:val="16"/>
        </w:rPr>
        <w:t>zawarcia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umowy.</w:t>
      </w:r>
    </w:p>
    <w:p w:rsidR="0017672D" w:rsidRDefault="0017672D">
      <w:pPr>
        <w:pStyle w:val="Tekstpodstawowy"/>
        <w:spacing w:before="59"/>
      </w:pPr>
    </w:p>
    <w:p w:rsidR="0017672D" w:rsidRDefault="00C332BB">
      <w:pPr>
        <w:spacing w:before="1"/>
        <w:ind w:left="140"/>
      </w:pPr>
      <w:r>
        <w:rPr>
          <w:u w:val="single"/>
        </w:rPr>
        <w:t>Opinia</w:t>
      </w:r>
      <w:r>
        <w:rPr>
          <w:spacing w:val="-4"/>
          <w:u w:val="single"/>
        </w:rPr>
        <w:t xml:space="preserve"> </w:t>
      </w:r>
      <w:r>
        <w:rPr>
          <w:u w:val="single"/>
        </w:rPr>
        <w:t>Działu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Technicznego:</w:t>
      </w:r>
    </w:p>
    <w:p w:rsidR="0017672D" w:rsidRDefault="00C332BB">
      <w:pPr>
        <w:spacing w:before="237"/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:rsidR="0017672D" w:rsidRDefault="0017672D">
      <w:pPr>
        <w:pStyle w:val="Tekstpodstawowy"/>
        <w:spacing w:before="1"/>
        <w:rPr>
          <w:sz w:val="22"/>
        </w:rPr>
      </w:pPr>
    </w:p>
    <w:p w:rsidR="0017672D" w:rsidRDefault="00C332BB">
      <w:pPr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:rsidR="0017672D" w:rsidRDefault="0017672D">
      <w:pPr>
        <w:pStyle w:val="Tekstpodstawowy"/>
        <w:spacing w:before="0"/>
        <w:rPr>
          <w:sz w:val="22"/>
        </w:rPr>
      </w:pPr>
    </w:p>
    <w:p w:rsidR="0017672D" w:rsidRDefault="00C332BB">
      <w:pPr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:rsidR="0017672D" w:rsidRDefault="0017672D">
      <w:pPr>
        <w:pStyle w:val="Tekstpodstawowy"/>
        <w:spacing w:before="3"/>
        <w:rPr>
          <w:sz w:val="22"/>
        </w:rPr>
      </w:pPr>
    </w:p>
    <w:p w:rsidR="0017672D" w:rsidRDefault="00C332BB">
      <w:pPr>
        <w:ind w:left="14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sectPr w:rsidR="0017672D" w:rsidSect="0017672D">
      <w:type w:val="continuous"/>
      <w:pgSz w:w="11910" w:h="16840"/>
      <w:pgMar w:top="660" w:right="58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33B7"/>
    <w:multiLevelType w:val="hybridMultilevel"/>
    <w:tmpl w:val="63B0D1B6"/>
    <w:lvl w:ilvl="0" w:tplc="EB465A84">
      <w:numFmt w:val="bullet"/>
      <w:lvlText w:val="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E7A09188">
      <w:numFmt w:val="bullet"/>
      <w:lvlText w:val="•"/>
      <w:lvlJc w:val="left"/>
      <w:pPr>
        <w:ind w:left="1848" w:hanging="361"/>
      </w:pPr>
      <w:rPr>
        <w:rFonts w:hint="default"/>
        <w:lang w:val="pl-PL" w:eastAsia="en-US" w:bidi="ar-SA"/>
      </w:rPr>
    </w:lvl>
    <w:lvl w:ilvl="2" w:tplc="8D2415F4">
      <w:numFmt w:val="bullet"/>
      <w:lvlText w:val="•"/>
      <w:lvlJc w:val="left"/>
      <w:pPr>
        <w:ind w:left="2837" w:hanging="361"/>
      </w:pPr>
      <w:rPr>
        <w:rFonts w:hint="default"/>
        <w:lang w:val="pl-PL" w:eastAsia="en-US" w:bidi="ar-SA"/>
      </w:rPr>
    </w:lvl>
    <w:lvl w:ilvl="3" w:tplc="B8A875AA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4" w:tplc="9D3A34B0">
      <w:numFmt w:val="bullet"/>
      <w:lvlText w:val="•"/>
      <w:lvlJc w:val="left"/>
      <w:pPr>
        <w:ind w:left="4814" w:hanging="361"/>
      </w:pPr>
      <w:rPr>
        <w:rFonts w:hint="default"/>
        <w:lang w:val="pl-PL" w:eastAsia="en-US" w:bidi="ar-SA"/>
      </w:rPr>
    </w:lvl>
    <w:lvl w:ilvl="5" w:tplc="B6AEABF2">
      <w:numFmt w:val="bullet"/>
      <w:lvlText w:val="•"/>
      <w:lvlJc w:val="left"/>
      <w:pPr>
        <w:ind w:left="5803" w:hanging="361"/>
      </w:pPr>
      <w:rPr>
        <w:rFonts w:hint="default"/>
        <w:lang w:val="pl-PL" w:eastAsia="en-US" w:bidi="ar-SA"/>
      </w:rPr>
    </w:lvl>
    <w:lvl w:ilvl="6" w:tplc="1714A616">
      <w:numFmt w:val="bullet"/>
      <w:lvlText w:val="•"/>
      <w:lvlJc w:val="left"/>
      <w:pPr>
        <w:ind w:left="6791" w:hanging="361"/>
      </w:pPr>
      <w:rPr>
        <w:rFonts w:hint="default"/>
        <w:lang w:val="pl-PL" w:eastAsia="en-US" w:bidi="ar-SA"/>
      </w:rPr>
    </w:lvl>
    <w:lvl w:ilvl="7" w:tplc="1A0818F6">
      <w:numFmt w:val="bullet"/>
      <w:lvlText w:val="•"/>
      <w:lvlJc w:val="left"/>
      <w:pPr>
        <w:ind w:left="7780" w:hanging="361"/>
      </w:pPr>
      <w:rPr>
        <w:rFonts w:hint="default"/>
        <w:lang w:val="pl-PL" w:eastAsia="en-US" w:bidi="ar-SA"/>
      </w:rPr>
    </w:lvl>
    <w:lvl w:ilvl="8" w:tplc="FD4A93E6">
      <w:numFmt w:val="bullet"/>
      <w:lvlText w:val="•"/>
      <w:lvlJc w:val="left"/>
      <w:pPr>
        <w:ind w:left="8769" w:hanging="361"/>
      </w:pPr>
      <w:rPr>
        <w:rFonts w:hint="default"/>
        <w:lang w:val="pl-PL" w:eastAsia="en-US" w:bidi="ar-SA"/>
      </w:rPr>
    </w:lvl>
  </w:abstractNum>
  <w:abstractNum w:abstractNumId="1">
    <w:nsid w:val="1EB95F2B"/>
    <w:multiLevelType w:val="hybridMultilevel"/>
    <w:tmpl w:val="6CAEBA80"/>
    <w:lvl w:ilvl="0" w:tplc="4FE0A304">
      <w:start w:val="1"/>
      <w:numFmt w:val="decimal"/>
      <w:lvlText w:val="%1."/>
      <w:lvlJc w:val="left"/>
      <w:pPr>
        <w:ind w:left="298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49DC0BF0">
      <w:numFmt w:val="bullet"/>
      <w:lvlText w:val="•"/>
      <w:lvlJc w:val="left"/>
      <w:pPr>
        <w:ind w:left="1344" w:hanging="159"/>
      </w:pPr>
      <w:rPr>
        <w:rFonts w:hint="default"/>
        <w:lang w:val="pl-PL" w:eastAsia="en-US" w:bidi="ar-SA"/>
      </w:rPr>
    </w:lvl>
    <w:lvl w:ilvl="2" w:tplc="7BEA5774">
      <w:numFmt w:val="bullet"/>
      <w:lvlText w:val="•"/>
      <w:lvlJc w:val="left"/>
      <w:pPr>
        <w:ind w:left="2389" w:hanging="159"/>
      </w:pPr>
      <w:rPr>
        <w:rFonts w:hint="default"/>
        <w:lang w:val="pl-PL" w:eastAsia="en-US" w:bidi="ar-SA"/>
      </w:rPr>
    </w:lvl>
    <w:lvl w:ilvl="3" w:tplc="693A6BD0">
      <w:numFmt w:val="bullet"/>
      <w:lvlText w:val="•"/>
      <w:lvlJc w:val="left"/>
      <w:pPr>
        <w:ind w:left="3433" w:hanging="159"/>
      </w:pPr>
      <w:rPr>
        <w:rFonts w:hint="default"/>
        <w:lang w:val="pl-PL" w:eastAsia="en-US" w:bidi="ar-SA"/>
      </w:rPr>
    </w:lvl>
    <w:lvl w:ilvl="4" w:tplc="9D625984">
      <w:numFmt w:val="bullet"/>
      <w:lvlText w:val="•"/>
      <w:lvlJc w:val="left"/>
      <w:pPr>
        <w:ind w:left="4478" w:hanging="159"/>
      </w:pPr>
      <w:rPr>
        <w:rFonts w:hint="default"/>
        <w:lang w:val="pl-PL" w:eastAsia="en-US" w:bidi="ar-SA"/>
      </w:rPr>
    </w:lvl>
    <w:lvl w:ilvl="5" w:tplc="B0D8CD10">
      <w:numFmt w:val="bullet"/>
      <w:lvlText w:val="•"/>
      <w:lvlJc w:val="left"/>
      <w:pPr>
        <w:ind w:left="5523" w:hanging="159"/>
      </w:pPr>
      <w:rPr>
        <w:rFonts w:hint="default"/>
        <w:lang w:val="pl-PL" w:eastAsia="en-US" w:bidi="ar-SA"/>
      </w:rPr>
    </w:lvl>
    <w:lvl w:ilvl="6" w:tplc="775C7E9E">
      <w:numFmt w:val="bullet"/>
      <w:lvlText w:val="•"/>
      <w:lvlJc w:val="left"/>
      <w:pPr>
        <w:ind w:left="6567" w:hanging="159"/>
      </w:pPr>
      <w:rPr>
        <w:rFonts w:hint="default"/>
        <w:lang w:val="pl-PL" w:eastAsia="en-US" w:bidi="ar-SA"/>
      </w:rPr>
    </w:lvl>
    <w:lvl w:ilvl="7" w:tplc="17E610A6">
      <w:numFmt w:val="bullet"/>
      <w:lvlText w:val="•"/>
      <w:lvlJc w:val="left"/>
      <w:pPr>
        <w:ind w:left="7612" w:hanging="159"/>
      </w:pPr>
      <w:rPr>
        <w:rFonts w:hint="default"/>
        <w:lang w:val="pl-PL" w:eastAsia="en-US" w:bidi="ar-SA"/>
      </w:rPr>
    </w:lvl>
    <w:lvl w:ilvl="8" w:tplc="21566A44">
      <w:numFmt w:val="bullet"/>
      <w:lvlText w:val="•"/>
      <w:lvlJc w:val="left"/>
      <w:pPr>
        <w:ind w:left="8657" w:hanging="159"/>
      </w:pPr>
      <w:rPr>
        <w:rFonts w:hint="default"/>
        <w:lang w:val="pl-PL" w:eastAsia="en-US" w:bidi="ar-SA"/>
      </w:rPr>
    </w:lvl>
  </w:abstractNum>
  <w:abstractNum w:abstractNumId="2">
    <w:nsid w:val="25FD179E"/>
    <w:multiLevelType w:val="hybridMultilevel"/>
    <w:tmpl w:val="A044C056"/>
    <w:lvl w:ilvl="0" w:tplc="418E4DA0">
      <w:start w:val="1"/>
      <w:numFmt w:val="decimal"/>
      <w:lvlText w:val="%1)"/>
      <w:lvlJc w:val="left"/>
      <w:pPr>
        <w:ind w:left="305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82A0DC52">
      <w:numFmt w:val="bullet"/>
      <w:lvlText w:val="•"/>
      <w:lvlJc w:val="left"/>
      <w:pPr>
        <w:ind w:left="1344" w:hanging="166"/>
      </w:pPr>
      <w:rPr>
        <w:rFonts w:hint="default"/>
        <w:lang w:val="pl-PL" w:eastAsia="en-US" w:bidi="ar-SA"/>
      </w:rPr>
    </w:lvl>
    <w:lvl w:ilvl="2" w:tplc="B734F758">
      <w:numFmt w:val="bullet"/>
      <w:lvlText w:val="•"/>
      <w:lvlJc w:val="left"/>
      <w:pPr>
        <w:ind w:left="2389" w:hanging="166"/>
      </w:pPr>
      <w:rPr>
        <w:rFonts w:hint="default"/>
        <w:lang w:val="pl-PL" w:eastAsia="en-US" w:bidi="ar-SA"/>
      </w:rPr>
    </w:lvl>
    <w:lvl w:ilvl="3" w:tplc="93A2342A">
      <w:numFmt w:val="bullet"/>
      <w:lvlText w:val="•"/>
      <w:lvlJc w:val="left"/>
      <w:pPr>
        <w:ind w:left="3433" w:hanging="166"/>
      </w:pPr>
      <w:rPr>
        <w:rFonts w:hint="default"/>
        <w:lang w:val="pl-PL" w:eastAsia="en-US" w:bidi="ar-SA"/>
      </w:rPr>
    </w:lvl>
    <w:lvl w:ilvl="4" w:tplc="C08085EC">
      <w:numFmt w:val="bullet"/>
      <w:lvlText w:val="•"/>
      <w:lvlJc w:val="left"/>
      <w:pPr>
        <w:ind w:left="4478" w:hanging="166"/>
      </w:pPr>
      <w:rPr>
        <w:rFonts w:hint="default"/>
        <w:lang w:val="pl-PL" w:eastAsia="en-US" w:bidi="ar-SA"/>
      </w:rPr>
    </w:lvl>
    <w:lvl w:ilvl="5" w:tplc="383EECCA">
      <w:numFmt w:val="bullet"/>
      <w:lvlText w:val="•"/>
      <w:lvlJc w:val="left"/>
      <w:pPr>
        <w:ind w:left="5523" w:hanging="166"/>
      </w:pPr>
      <w:rPr>
        <w:rFonts w:hint="default"/>
        <w:lang w:val="pl-PL" w:eastAsia="en-US" w:bidi="ar-SA"/>
      </w:rPr>
    </w:lvl>
    <w:lvl w:ilvl="6" w:tplc="9BD60EA2">
      <w:numFmt w:val="bullet"/>
      <w:lvlText w:val="•"/>
      <w:lvlJc w:val="left"/>
      <w:pPr>
        <w:ind w:left="6567" w:hanging="166"/>
      </w:pPr>
      <w:rPr>
        <w:rFonts w:hint="default"/>
        <w:lang w:val="pl-PL" w:eastAsia="en-US" w:bidi="ar-SA"/>
      </w:rPr>
    </w:lvl>
    <w:lvl w:ilvl="7" w:tplc="9D38FF2A">
      <w:numFmt w:val="bullet"/>
      <w:lvlText w:val="•"/>
      <w:lvlJc w:val="left"/>
      <w:pPr>
        <w:ind w:left="7612" w:hanging="166"/>
      </w:pPr>
      <w:rPr>
        <w:rFonts w:hint="default"/>
        <w:lang w:val="pl-PL" w:eastAsia="en-US" w:bidi="ar-SA"/>
      </w:rPr>
    </w:lvl>
    <w:lvl w:ilvl="8" w:tplc="A80E8E0E">
      <w:numFmt w:val="bullet"/>
      <w:lvlText w:val="•"/>
      <w:lvlJc w:val="left"/>
      <w:pPr>
        <w:ind w:left="8657" w:hanging="16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672D"/>
    <w:rsid w:val="0017672D"/>
    <w:rsid w:val="00193ACA"/>
    <w:rsid w:val="00510BDC"/>
    <w:rsid w:val="00C332BB"/>
    <w:rsid w:val="00D52E04"/>
    <w:rsid w:val="00DD2F8C"/>
    <w:rsid w:val="00F8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7672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7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672D"/>
    <w:pPr>
      <w:spacing w:before="28"/>
    </w:pPr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17672D"/>
    <w:pPr>
      <w:ind w:left="6513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17672D"/>
    <w:pPr>
      <w:spacing w:line="322" w:lineRule="exact"/>
      <w:ind w:left="62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7672D"/>
    <w:pPr>
      <w:spacing w:before="30"/>
      <w:ind w:left="304" w:hanging="164"/>
    </w:pPr>
  </w:style>
  <w:style w:type="paragraph" w:customStyle="1" w:styleId="TableParagraph">
    <w:name w:val="Table Paragraph"/>
    <w:basedOn w:val="Normalny"/>
    <w:uiPriority w:val="1"/>
    <w:qFormat/>
    <w:rsid w:val="0017672D"/>
  </w:style>
  <w:style w:type="character" w:styleId="Tekstzastpczy">
    <w:name w:val="Placeholder Text"/>
    <w:basedOn w:val="Domylnaczcionkaakapitu"/>
    <w:uiPriority w:val="99"/>
    <w:semiHidden/>
    <w:rsid w:val="00DD2F8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F8C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4DD9D-660F-42BC-BFB9-8B7EE6C7F72D}"/>
      </w:docPartPr>
      <w:docPartBody>
        <w:p w:rsidR="00987AFC" w:rsidRDefault="00987AFC"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DA9E8DD710499A992E489A0E4E4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93CFB-6D6A-4FFA-AF43-9EB9B27373D3}"/>
      </w:docPartPr>
      <w:docPartBody>
        <w:p w:rsidR="00987AFC" w:rsidRDefault="00987AFC" w:rsidP="00987AFC">
          <w:pPr>
            <w:pStyle w:val="78DA9E8DD710499A992E489A0E4E480F1"/>
          </w:pPr>
          <w:r w:rsidRPr="001D6AE0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B54CC8663EAB4462990EBD28DA486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344B5-283D-4438-A5F1-EB64E2E394DC}"/>
      </w:docPartPr>
      <w:docPartBody>
        <w:p w:rsidR="00987AFC" w:rsidRDefault="00987AFC" w:rsidP="00987AFC">
          <w:pPr>
            <w:pStyle w:val="B54CC8663EAB4462990EBD28DA48626D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5E1717CF124AC9BB876DA7E6E18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FFA72-36D4-4A58-B3C8-138508A3961B}"/>
      </w:docPartPr>
      <w:docPartBody>
        <w:p w:rsidR="00987AFC" w:rsidRDefault="00987AFC" w:rsidP="00987AFC">
          <w:pPr>
            <w:pStyle w:val="9B5E1717CF124AC9BB876DA7E6E18CC1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EBCC42E9E5436CAD386D5EFD05A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4B69B-776E-4B71-BC4C-2FAEAE4717C8}"/>
      </w:docPartPr>
      <w:docPartBody>
        <w:p w:rsidR="00987AFC" w:rsidRDefault="00987AFC" w:rsidP="00987AFC">
          <w:pPr>
            <w:pStyle w:val="BEEBCC42E9E5436CAD386D5EFD05A717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3FB13BA5254316B8D50B91B2F3E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D0623-F9B9-442E-8A6A-13DC2B2399AA}"/>
      </w:docPartPr>
      <w:docPartBody>
        <w:p w:rsidR="00987AFC" w:rsidRDefault="00987AFC" w:rsidP="00987AFC">
          <w:pPr>
            <w:pStyle w:val="A03FB13BA5254316B8D50B91B2F3E058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2FF819E2084EA08507A75EE0A69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2D18C-3374-455C-A391-47AE1E513281}"/>
      </w:docPartPr>
      <w:docPartBody>
        <w:p w:rsidR="00987AFC" w:rsidRDefault="00987AFC" w:rsidP="00987AFC">
          <w:pPr>
            <w:pStyle w:val="442FF819E2084EA08507A75EE0A695A61"/>
          </w:pPr>
          <w:r w:rsidRPr="001D6AE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87AFC"/>
    <w:rsid w:val="00987AFC"/>
    <w:rsid w:val="00CD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7AFC"/>
    <w:rPr>
      <w:color w:val="808080"/>
    </w:rPr>
  </w:style>
  <w:style w:type="paragraph" w:customStyle="1" w:styleId="78DA9E8DD710499A992E489A0E4E480F">
    <w:name w:val="78DA9E8DD710499A992E489A0E4E480F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4CC8663EAB4462990EBD28DA48626D">
    <w:name w:val="B54CC8663EAB4462990EBD28DA48626D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5E1717CF124AC9BB876DA7E6E18CC1">
    <w:name w:val="9B5E1717CF124AC9BB876DA7E6E18CC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EEBCC42E9E5436CAD386D5EFD05A717">
    <w:name w:val="BEEBCC42E9E5436CAD386D5EFD05A717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03FB13BA5254316B8D50B91B2F3E058">
    <w:name w:val="A03FB13BA5254316B8D50B91B2F3E058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2FF819E2084EA08507A75EE0A695A6">
    <w:name w:val="442FF819E2084EA08507A75EE0A695A6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8DA9E8DD710499A992E489A0E4E480F1">
    <w:name w:val="78DA9E8DD710499A992E489A0E4E480F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4CC8663EAB4462990EBD28DA48626D1">
    <w:name w:val="B54CC8663EAB4462990EBD28DA48626D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B5E1717CF124AC9BB876DA7E6E18CC11">
    <w:name w:val="9B5E1717CF124AC9BB876DA7E6E18CC1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EEBCC42E9E5436CAD386D5EFD05A7171">
    <w:name w:val="BEEBCC42E9E5436CAD386D5EFD05A717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03FB13BA5254316B8D50B91B2F3E0581">
    <w:name w:val="A03FB13BA5254316B8D50B91B2F3E058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2FF819E2084EA08507A75EE0A695A61">
    <w:name w:val="442FF819E2084EA08507A75EE0A695A61"/>
    <w:rsid w:val="00987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</dc:creator>
  <cp:lastModifiedBy>admin</cp:lastModifiedBy>
  <cp:revision>5</cp:revision>
  <dcterms:created xsi:type="dcterms:W3CDTF">2026-01-20T11:17:00Z</dcterms:created>
  <dcterms:modified xsi:type="dcterms:W3CDTF">2026-01-20T13:12:00Z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