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80A" w:rsidRDefault="00A12E37">
      <w:pPr>
        <w:rPr>
          <w:noProof/>
          <w:lang w:eastAsia="pl-PL"/>
        </w:rPr>
      </w:pPr>
      <w:r>
        <w:rPr>
          <w:noProof/>
          <w:lang w:eastAsia="pl-PL"/>
        </w:rPr>
        <w:t xml:space="preserve"> </w:t>
      </w:r>
      <w:r w:rsidR="00FE080A">
        <w:rPr>
          <w:noProof/>
          <w:lang w:eastAsia="pl-PL"/>
        </w:rPr>
        <w:t xml:space="preserve">          </w:t>
      </w:r>
    </w:p>
    <w:p w:rsidR="00560B6A" w:rsidRDefault="00560B6A" w:rsidP="00560B6A">
      <w:pPr>
        <w:pStyle w:val="Tytu"/>
        <w:rPr>
          <w:rFonts w:ascii="Arial" w:hAnsi="Arial" w:cs="Arial"/>
          <w:b/>
          <w:i/>
          <w:sz w:val="16"/>
          <w:szCs w:val="16"/>
        </w:rPr>
      </w:pPr>
      <w:r>
        <w:rPr>
          <w:rFonts w:ascii="Arial" w:hAnsi="Arial" w:cs="Arial"/>
          <w:b/>
          <w:i/>
          <w:sz w:val="16"/>
          <w:szCs w:val="16"/>
        </w:rPr>
        <w:t>/SKŁADANE W TERMNIE 3 DNI OD ZAMIESZCZENIA NA STRONIE INTERNETOWEJ INFORMACJI, O KTÓREJ MOWA W ART. 86 UST. 5 USTAWY PZP/</w:t>
      </w:r>
    </w:p>
    <w:p w:rsidR="00560B6A" w:rsidRDefault="00560B6A" w:rsidP="00560B6A">
      <w:pPr>
        <w:pStyle w:val="Tytu"/>
        <w:jc w:val="left"/>
        <w:rPr>
          <w:rFonts w:ascii="Arial" w:hAnsi="Arial" w:cs="Arial"/>
          <w:b/>
          <w:sz w:val="20"/>
        </w:rPr>
      </w:pPr>
    </w:p>
    <w:p w:rsidR="00560B6A" w:rsidRDefault="00560B6A" w:rsidP="00560B6A">
      <w:pPr>
        <w:pStyle w:val="Tytu"/>
        <w:spacing w:line="360" w:lineRule="auto"/>
        <w:jc w:val="left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                                                                                                             Załącznik Nr 6 do SIWZ – wzór</w:t>
      </w:r>
    </w:p>
    <w:p w:rsidR="00560B6A" w:rsidRDefault="00560B6A" w:rsidP="00560B6A">
      <w:pPr>
        <w:tabs>
          <w:tab w:val="center" w:pos="7371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………………………...........</w:t>
      </w:r>
    </w:p>
    <w:p w:rsidR="00560B6A" w:rsidRDefault="00560B6A" w:rsidP="00560B6A">
      <w:pPr>
        <w:tabs>
          <w:tab w:val="center" w:pos="7371"/>
        </w:tabs>
        <w:spacing w:after="0" w:line="240" w:lineRule="auto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</w:t>
      </w:r>
      <w:r>
        <w:rPr>
          <w:rFonts w:ascii="Arial" w:hAnsi="Arial" w:cs="Arial"/>
          <w:i/>
          <w:sz w:val="16"/>
          <w:szCs w:val="16"/>
        </w:rPr>
        <w:t>(pieczęć adresowa firmy)</w:t>
      </w:r>
    </w:p>
    <w:p w:rsidR="00560B6A" w:rsidRDefault="00560B6A" w:rsidP="00560B6A">
      <w:pPr>
        <w:tabs>
          <w:tab w:val="left" w:pos="1530"/>
        </w:tabs>
        <w:rPr>
          <w:rFonts w:ascii="Arial" w:hAnsi="Arial" w:cs="Arial"/>
          <w:sz w:val="20"/>
          <w:szCs w:val="20"/>
          <w:lang w:eastAsia="pl-PL"/>
        </w:rPr>
      </w:pPr>
    </w:p>
    <w:p w:rsidR="00560B6A" w:rsidRDefault="00560B6A" w:rsidP="00560B6A">
      <w:pPr>
        <w:tabs>
          <w:tab w:val="left" w:pos="1530"/>
        </w:tabs>
        <w:jc w:val="center"/>
        <w:rPr>
          <w:rFonts w:ascii="Arial" w:hAnsi="Arial" w:cs="Arial"/>
          <w:b/>
          <w:sz w:val="24"/>
          <w:szCs w:val="24"/>
          <w:lang w:eastAsia="hi-IN"/>
        </w:rPr>
      </w:pPr>
      <w:r>
        <w:rPr>
          <w:rFonts w:ascii="Arial" w:hAnsi="Arial" w:cs="Arial"/>
          <w:b/>
        </w:rPr>
        <w:t>OŚWIADCZENIE</w:t>
      </w:r>
    </w:p>
    <w:p w:rsidR="00560B6A" w:rsidRDefault="00560B6A" w:rsidP="00560B6A">
      <w:pPr>
        <w:tabs>
          <w:tab w:val="left" w:pos="1530"/>
        </w:tabs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 przynależności lub braku przynależności do tej samej grupy kapitałowej</w:t>
      </w:r>
    </w:p>
    <w:p w:rsidR="00560B6A" w:rsidRDefault="00560B6A" w:rsidP="00560B6A">
      <w:pPr>
        <w:tabs>
          <w:tab w:val="left" w:pos="1530"/>
        </w:tabs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dot. zamówienia publicznego pn. </w:t>
      </w:r>
      <w:r>
        <w:rPr>
          <w:rFonts w:ascii="Arial" w:hAnsi="Arial" w:cs="Arial"/>
          <w:b/>
          <w:sz w:val="20"/>
          <w:szCs w:val="20"/>
        </w:rPr>
        <w:t xml:space="preserve"> „Budowa kanalizacji sanitarnej, grawitacyjnej i tłocznej w miejscowości Bartoszki” </w:t>
      </w:r>
    </w:p>
    <w:p w:rsidR="00560B6A" w:rsidRDefault="00560B6A" w:rsidP="00560B6A">
      <w:pPr>
        <w:pStyle w:val="Bezodstpw"/>
        <w:rPr>
          <w:rFonts w:ascii="Arial" w:hAnsi="Arial" w:cs="Arial"/>
          <w:b/>
          <w:sz w:val="20"/>
          <w:szCs w:val="20"/>
        </w:rPr>
      </w:pPr>
    </w:p>
    <w:p w:rsidR="00560B6A" w:rsidRDefault="00560B6A" w:rsidP="00560B6A">
      <w:pPr>
        <w:tabs>
          <w:tab w:val="left" w:pos="1530"/>
        </w:tabs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Niniejszym oświadczam, iż*</w:t>
      </w:r>
      <w:r>
        <w:rPr>
          <w:rFonts w:ascii="Arial" w:hAnsi="Arial" w:cs="Arial"/>
          <w:sz w:val="20"/>
          <w:szCs w:val="20"/>
          <w:vertAlign w:val="superscript"/>
          <w:lang w:eastAsia="pl-PL"/>
        </w:rPr>
        <w:t>)</w:t>
      </w:r>
      <w:r>
        <w:rPr>
          <w:rFonts w:ascii="Arial" w:hAnsi="Arial" w:cs="Arial"/>
          <w:sz w:val="20"/>
          <w:szCs w:val="20"/>
          <w:lang w:eastAsia="pl-PL"/>
        </w:rPr>
        <w:t>:</w:t>
      </w:r>
    </w:p>
    <w:p w:rsidR="00560B6A" w:rsidRDefault="00560B6A" w:rsidP="00560B6A">
      <w:pPr>
        <w:tabs>
          <w:tab w:val="left" w:pos="1530"/>
        </w:tabs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 xml:space="preserve">- Wykonawca </w:t>
      </w:r>
      <w:r>
        <w:rPr>
          <w:rFonts w:ascii="Arial" w:hAnsi="Arial" w:cs="Arial"/>
          <w:b/>
          <w:sz w:val="20"/>
          <w:szCs w:val="20"/>
          <w:lang w:eastAsia="pl-PL"/>
        </w:rPr>
        <w:t xml:space="preserve">nie przynależy </w:t>
      </w:r>
      <w:r>
        <w:rPr>
          <w:rFonts w:ascii="Arial" w:hAnsi="Arial" w:cs="Arial"/>
          <w:sz w:val="20"/>
          <w:szCs w:val="20"/>
          <w:lang w:eastAsia="pl-PL"/>
        </w:rPr>
        <w:t xml:space="preserve">do tej samej grupy kapitałowej w rozumieniu </w:t>
      </w:r>
      <w:r>
        <w:rPr>
          <w:rFonts w:ascii="Arial" w:hAnsi="Arial" w:cs="Arial"/>
          <w:i/>
          <w:sz w:val="20"/>
          <w:szCs w:val="20"/>
          <w:lang w:eastAsia="pl-PL"/>
        </w:rPr>
        <w:t xml:space="preserve">ustawy z dnia 16 lutego 2007 r. o ochronie konkurencji i konsumentów (Dz. U. Nr 50, poz. 331 z </w:t>
      </w:r>
      <w:proofErr w:type="spellStart"/>
      <w:r>
        <w:rPr>
          <w:rFonts w:ascii="Arial" w:hAnsi="Arial" w:cs="Arial"/>
          <w:i/>
          <w:sz w:val="20"/>
          <w:szCs w:val="20"/>
          <w:lang w:eastAsia="pl-PL"/>
        </w:rPr>
        <w:t>późn</w:t>
      </w:r>
      <w:proofErr w:type="spellEnd"/>
      <w:r>
        <w:rPr>
          <w:rFonts w:ascii="Arial" w:hAnsi="Arial" w:cs="Arial"/>
          <w:i/>
          <w:sz w:val="20"/>
          <w:szCs w:val="20"/>
          <w:lang w:eastAsia="pl-PL"/>
        </w:rPr>
        <w:t xml:space="preserve">. zm.), </w:t>
      </w:r>
      <w:r>
        <w:rPr>
          <w:rFonts w:ascii="Arial" w:hAnsi="Arial" w:cs="Arial"/>
          <w:sz w:val="20"/>
          <w:szCs w:val="20"/>
          <w:lang w:eastAsia="pl-PL"/>
        </w:rPr>
        <w:t>z Wykonawcami, którzy złożyli oferty w przedmiotowym postępowaniu o udzielenie zamówienia.</w:t>
      </w:r>
    </w:p>
    <w:p w:rsidR="00560B6A" w:rsidRDefault="00560B6A" w:rsidP="00560B6A">
      <w:pPr>
        <w:tabs>
          <w:tab w:val="left" w:pos="1530"/>
        </w:tabs>
        <w:jc w:val="both"/>
        <w:rPr>
          <w:rFonts w:ascii="Arial" w:hAnsi="Arial" w:cs="Arial"/>
          <w:b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 xml:space="preserve">- Wykonawca przynależy do tej samej grupy kapitałowej </w:t>
      </w:r>
      <w:r>
        <w:rPr>
          <w:rFonts w:ascii="Arial" w:hAnsi="Arial" w:cs="Arial"/>
          <w:b/>
          <w:sz w:val="20"/>
          <w:szCs w:val="20"/>
          <w:lang w:eastAsia="pl-PL"/>
        </w:rPr>
        <w:t>łącznie z nw. Wykonawcami, którzy złożyli odrębne oferty w przedmiotowym postępowaniu o udzielenie zamówienia**</w:t>
      </w:r>
      <w:r>
        <w:rPr>
          <w:rFonts w:ascii="Arial" w:hAnsi="Arial" w:cs="Arial"/>
          <w:b/>
          <w:sz w:val="20"/>
          <w:szCs w:val="20"/>
          <w:vertAlign w:val="superscript"/>
          <w:lang w:eastAsia="pl-PL"/>
        </w:rPr>
        <w:t>)</w:t>
      </w:r>
      <w:r>
        <w:rPr>
          <w:rFonts w:ascii="Arial" w:hAnsi="Arial" w:cs="Arial"/>
          <w:b/>
          <w:sz w:val="20"/>
          <w:szCs w:val="20"/>
          <w:lang w:eastAsia="pl-PL"/>
        </w:rPr>
        <w:t>:</w:t>
      </w:r>
    </w:p>
    <w:p w:rsidR="00560B6A" w:rsidRDefault="00560B6A" w:rsidP="00560B6A">
      <w:pPr>
        <w:tabs>
          <w:tab w:val="left" w:pos="1530"/>
        </w:tabs>
        <w:jc w:val="both"/>
        <w:rPr>
          <w:rFonts w:ascii="Arial" w:hAnsi="Arial" w:cs="Arial"/>
          <w:b/>
          <w:strike/>
          <w:sz w:val="20"/>
          <w:szCs w:val="20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466"/>
        <w:gridCol w:w="3071"/>
      </w:tblGrid>
      <w:tr w:rsidR="00560B6A" w:rsidTr="00560B6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B6A" w:rsidRDefault="00560B6A">
            <w:pPr>
              <w:widowControl w:val="0"/>
              <w:tabs>
                <w:tab w:val="left" w:pos="1530"/>
              </w:tabs>
              <w:suppressAutoHyphens/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eastAsia="pl-PL" w:bidi="hi-IN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5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B6A" w:rsidRDefault="00560B6A">
            <w:pPr>
              <w:widowControl w:val="0"/>
              <w:tabs>
                <w:tab w:val="left" w:pos="1530"/>
              </w:tabs>
              <w:suppressAutoHyphens/>
              <w:jc w:val="center"/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eastAsia="pl-PL" w:bidi="hi-IN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Nazwa podmiotu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B6A" w:rsidRDefault="00560B6A">
            <w:pPr>
              <w:widowControl w:val="0"/>
              <w:tabs>
                <w:tab w:val="left" w:pos="1530"/>
              </w:tabs>
              <w:suppressAutoHyphens/>
              <w:jc w:val="center"/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eastAsia="pl-PL" w:bidi="hi-IN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Siedziba</w:t>
            </w:r>
          </w:p>
        </w:tc>
      </w:tr>
      <w:tr w:rsidR="00560B6A" w:rsidTr="00560B6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B6A" w:rsidRDefault="00560B6A">
            <w:pPr>
              <w:widowControl w:val="0"/>
              <w:tabs>
                <w:tab w:val="left" w:pos="1530"/>
              </w:tabs>
              <w:suppressAutoHyphens/>
              <w:jc w:val="center"/>
              <w:rPr>
                <w:rFonts w:ascii="Arial" w:eastAsia="Times New Roman" w:hAnsi="Arial" w:cs="Arial"/>
                <w:b/>
                <w:strike/>
                <w:kern w:val="2"/>
                <w:sz w:val="20"/>
                <w:szCs w:val="20"/>
                <w:lang w:eastAsia="pl-PL" w:bidi="hi-IN"/>
              </w:rPr>
            </w:pPr>
          </w:p>
        </w:tc>
        <w:tc>
          <w:tcPr>
            <w:tcW w:w="5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B6A" w:rsidRDefault="00560B6A" w:rsidP="00560B6A">
            <w:pPr>
              <w:tabs>
                <w:tab w:val="left" w:pos="1530"/>
              </w:tabs>
              <w:rPr>
                <w:rFonts w:ascii="Arial" w:eastAsia="Times New Roman" w:hAnsi="Arial" w:cs="Arial"/>
                <w:b/>
                <w:strike/>
                <w:sz w:val="20"/>
                <w:szCs w:val="20"/>
                <w:lang w:eastAsia="pl-PL"/>
              </w:rPr>
            </w:pPr>
          </w:p>
          <w:p w:rsidR="00560B6A" w:rsidRDefault="00560B6A" w:rsidP="00560B6A">
            <w:pPr>
              <w:widowControl w:val="0"/>
              <w:tabs>
                <w:tab w:val="left" w:pos="1530"/>
              </w:tabs>
              <w:suppressAutoHyphens/>
              <w:rPr>
                <w:rFonts w:ascii="Arial" w:eastAsia="Times New Roman" w:hAnsi="Arial" w:cs="Arial"/>
                <w:b/>
                <w:strike/>
                <w:kern w:val="2"/>
                <w:sz w:val="20"/>
                <w:szCs w:val="20"/>
                <w:lang w:eastAsia="pl-PL" w:bidi="hi-IN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B6A" w:rsidRDefault="00560B6A">
            <w:pPr>
              <w:widowControl w:val="0"/>
              <w:tabs>
                <w:tab w:val="left" w:pos="1530"/>
              </w:tabs>
              <w:suppressAutoHyphens/>
              <w:jc w:val="center"/>
              <w:rPr>
                <w:rFonts w:ascii="Arial" w:eastAsia="Times New Roman" w:hAnsi="Arial" w:cs="Arial"/>
                <w:b/>
                <w:strike/>
                <w:kern w:val="2"/>
                <w:sz w:val="20"/>
                <w:szCs w:val="20"/>
                <w:lang w:eastAsia="pl-PL" w:bidi="hi-IN"/>
              </w:rPr>
            </w:pPr>
          </w:p>
        </w:tc>
      </w:tr>
      <w:tr w:rsidR="00560B6A" w:rsidTr="00560B6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B6A" w:rsidRDefault="00560B6A">
            <w:pPr>
              <w:widowControl w:val="0"/>
              <w:tabs>
                <w:tab w:val="left" w:pos="1530"/>
              </w:tabs>
              <w:suppressAutoHyphens/>
              <w:jc w:val="center"/>
              <w:rPr>
                <w:rFonts w:ascii="Arial" w:eastAsia="Times New Roman" w:hAnsi="Arial" w:cs="Arial"/>
                <w:b/>
                <w:strike/>
                <w:kern w:val="2"/>
                <w:sz w:val="20"/>
                <w:szCs w:val="20"/>
                <w:lang w:eastAsia="pl-PL" w:bidi="hi-IN"/>
              </w:rPr>
            </w:pPr>
          </w:p>
        </w:tc>
        <w:tc>
          <w:tcPr>
            <w:tcW w:w="5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B6A" w:rsidRDefault="00560B6A" w:rsidP="00560B6A">
            <w:pPr>
              <w:tabs>
                <w:tab w:val="left" w:pos="1530"/>
              </w:tabs>
              <w:rPr>
                <w:rFonts w:ascii="Arial" w:eastAsia="Times New Roman" w:hAnsi="Arial" w:cs="Arial"/>
                <w:b/>
                <w:strike/>
                <w:sz w:val="20"/>
                <w:szCs w:val="20"/>
                <w:lang w:eastAsia="pl-PL"/>
              </w:rPr>
            </w:pPr>
          </w:p>
          <w:p w:rsidR="00560B6A" w:rsidRDefault="00560B6A" w:rsidP="00560B6A">
            <w:pPr>
              <w:widowControl w:val="0"/>
              <w:tabs>
                <w:tab w:val="left" w:pos="1530"/>
              </w:tabs>
              <w:suppressAutoHyphens/>
              <w:rPr>
                <w:rFonts w:ascii="Arial" w:eastAsia="Times New Roman" w:hAnsi="Arial" w:cs="Arial"/>
                <w:b/>
                <w:strike/>
                <w:kern w:val="2"/>
                <w:sz w:val="20"/>
                <w:szCs w:val="20"/>
                <w:lang w:eastAsia="pl-PL" w:bidi="hi-IN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B6A" w:rsidRDefault="00560B6A">
            <w:pPr>
              <w:widowControl w:val="0"/>
              <w:tabs>
                <w:tab w:val="left" w:pos="1530"/>
              </w:tabs>
              <w:suppressAutoHyphens/>
              <w:jc w:val="center"/>
              <w:rPr>
                <w:rFonts w:ascii="Arial" w:eastAsia="Times New Roman" w:hAnsi="Arial" w:cs="Arial"/>
                <w:b/>
                <w:strike/>
                <w:kern w:val="2"/>
                <w:sz w:val="20"/>
                <w:szCs w:val="20"/>
                <w:lang w:eastAsia="pl-PL" w:bidi="hi-IN"/>
              </w:rPr>
            </w:pPr>
          </w:p>
        </w:tc>
      </w:tr>
    </w:tbl>
    <w:p w:rsidR="00560B6A" w:rsidRDefault="00560B6A" w:rsidP="00560B6A">
      <w:pPr>
        <w:tabs>
          <w:tab w:val="left" w:pos="1530"/>
        </w:tabs>
        <w:rPr>
          <w:rFonts w:ascii="Arial" w:eastAsia="SimSun" w:hAnsi="Arial" w:cs="Arial"/>
          <w:b/>
          <w:kern w:val="2"/>
          <w:sz w:val="20"/>
          <w:szCs w:val="20"/>
          <w:lang w:eastAsia="pl-PL" w:bidi="hi-IN"/>
        </w:rPr>
      </w:pPr>
    </w:p>
    <w:p w:rsidR="00560B6A" w:rsidRDefault="00560B6A" w:rsidP="00560B6A">
      <w:pPr>
        <w:spacing w:after="0" w:line="240" w:lineRule="auto"/>
        <w:rPr>
          <w:rFonts w:ascii="Arial" w:hAnsi="Arial" w:cs="Arial"/>
          <w:sz w:val="24"/>
          <w:szCs w:val="24"/>
          <w:lang w:eastAsia="hi-IN"/>
        </w:rPr>
      </w:pPr>
    </w:p>
    <w:p w:rsidR="00560B6A" w:rsidRDefault="00560B6A" w:rsidP="00560B6A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…………………. dnia ………………….r.</w:t>
      </w:r>
    </w:p>
    <w:p w:rsidR="00560B6A" w:rsidRDefault="00560B6A" w:rsidP="00560B6A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 xml:space="preserve"> (miejscowość)</w:t>
      </w:r>
    </w:p>
    <w:p w:rsidR="00560B6A" w:rsidRDefault="00560B6A" w:rsidP="00560B6A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…………………………………………………….</w:t>
      </w:r>
    </w:p>
    <w:p w:rsidR="00560B6A" w:rsidRDefault="00560B6A" w:rsidP="00560B6A">
      <w:pPr>
        <w:spacing w:after="0" w:line="240" w:lineRule="auto"/>
        <w:jc w:val="center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 xml:space="preserve">                                                                                                                                          /podpis składającego oświadczenie/</w:t>
      </w:r>
    </w:p>
    <w:p w:rsidR="00560B6A" w:rsidRDefault="00560B6A" w:rsidP="00560B6A">
      <w:pPr>
        <w:rPr>
          <w:rFonts w:ascii="Arial" w:hAnsi="Arial" w:cs="Arial"/>
          <w:i/>
          <w:sz w:val="16"/>
          <w:szCs w:val="16"/>
        </w:rPr>
      </w:pPr>
    </w:p>
    <w:p w:rsidR="00560B6A" w:rsidRDefault="00560B6A" w:rsidP="00560B6A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)  Niepotrzebne skreślić,</w:t>
      </w:r>
    </w:p>
    <w:p w:rsidR="00560B6A" w:rsidRDefault="00560B6A" w:rsidP="00560B6A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** ) Wraz ze złożeniem oświadczenia o przynależności do tej samej grupy kapitałowej z Wykonawcami, którzy złożyli odrębne oferty, Wykonawca może przedstawić dowody wykazujące, że istniejące powiązania z ww. Wykonawcami nie prowadzą do zakłócenia konkurencji w przedmiotowym postępowaniu o udzielenie zamówienia.</w:t>
      </w:r>
    </w:p>
    <w:p w:rsidR="008773BB" w:rsidRDefault="008773BB"/>
    <w:p w:rsidR="00FE080A" w:rsidRDefault="00FE080A"/>
    <w:p w:rsidR="00FE080A" w:rsidRDefault="00FE080A"/>
    <w:p w:rsidR="00FE080A" w:rsidRDefault="00FE080A"/>
    <w:p w:rsidR="00FE080A" w:rsidRDefault="00FE080A"/>
    <w:p w:rsidR="00FE080A" w:rsidRDefault="00FE080A"/>
    <w:p w:rsidR="00FE080A" w:rsidRDefault="00FE080A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sectPr w:rsidR="00D46115" w:rsidSect="00F009E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22C9" w:rsidRDefault="004822C9" w:rsidP="00FE080A">
      <w:pPr>
        <w:spacing w:after="0" w:line="240" w:lineRule="auto"/>
      </w:pPr>
      <w:r>
        <w:separator/>
      </w:r>
    </w:p>
  </w:endnote>
  <w:endnote w:type="continuationSeparator" w:id="0">
    <w:p w:rsidR="004822C9" w:rsidRDefault="004822C9" w:rsidP="00FE0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6115" w:rsidRPr="00AB428F" w:rsidRDefault="00D46115" w:rsidP="00D46115">
    <w:pPr>
      <w:pStyle w:val="Stopka"/>
      <w:pBdr>
        <w:top w:val="thinThickSmallGap" w:sz="24" w:space="1" w:color="622423"/>
      </w:pBdr>
      <w:jc w:val="center"/>
      <w:rPr>
        <w:rFonts w:ascii="Cambria" w:hAnsi="Cambria"/>
        <w:b/>
      </w:rPr>
    </w:pPr>
    <w:r w:rsidRPr="00AB428F">
      <w:rPr>
        <w:rFonts w:ascii="Cambria" w:hAnsi="Cambria"/>
        <w:b/>
      </w:rPr>
      <w:t>Miejskie Wodociągi i Kanalizacja Spółka z o. o.</w:t>
    </w:r>
  </w:p>
  <w:p w:rsidR="00D46115" w:rsidRPr="00AB428F" w:rsidRDefault="00D46115" w:rsidP="00D46115">
    <w:pPr>
      <w:pStyle w:val="Stopka"/>
      <w:pBdr>
        <w:top w:val="thinThickSmallGap" w:sz="24" w:space="1" w:color="622423"/>
      </w:pBdr>
      <w:jc w:val="center"/>
      <w:rPr>
        <w:rFonts w:ascii="Cambria" w:hAnsi="Cambria"/>
        <w:b/>
      </w:rPr>
    </w:pPr>
    <w:r w:rsidRPr="00AB428F">
      <w:rPr>
        <w:rFonts w:ascii="Cambria" w:hAnsi="Cambria"/>
        <w:b/>
      </w:rPr>
      <w:t>ul. Kolejowa 17 C</w:t>
    </w:r>
  </w:p>
  <w:p w:rsidR="00D46115" w:rsidRPr="00AB428F" w:rsidRDefault="00D46115" w:rsidP="00D46115">
    <w:pPr>
      <w:pStyle w:val="Stopka"/>
      <w:pBdr>
        <w:top w:val="thinThickSmallGap" w:sz="24" w:space="1" w:color="622423"/>
      </w:pBdr>
      <w:jc w:val="center"/>
      <w:rPr>
        <w:rFonts w:ascii="Cambria" w:hAnsi="Cambria"/>
        <w:b/>
      </w:rPr>
    </w:pPr>
    <w:r w:rsidRPr="00AB428F">
      <w:rPr>
        <w:rFonts w:ascii="Cambria" w:hAnsi="Cambria"/>
        <w:b/>
      </w:rPr>
      <w:t>13-100 Nidzica</w:t>
    </w:r>
  </w:p>
  <w:p w:rsidR="00D46115" w:rsidRDefault="00D46115" w:rsidP="00D46115">
    <w:pPr>
      <w:pStyle w:val="Stopka"/>
      <w:pBdr>
        <w:top w:val="thinThickSmallGap" w:sz="24" w:space="1" w:color="622423"/>
      </w:pBdr>
      <w:tabs>
        <w:tab w:val="clear" w:pos="4536"/>
      </w:tabs>
      <w:rPr>
        <w:rFonts w:ascii="Cambria" w:hAnsi="Cambria"/>
      </w:rPr>
    </w:pPr>
    <w:r w:rsidRPr="00AB428F">
      <w:rPr>
        <w:rFonts w:ascii="Cambria" w:hAnsi="Cambria"/>
        <w:b/>
      </w:rPr>
      <w:t xml:space="preserve">                                                                           Tel/</w:t>
    </w:r>
    <w:proofErr w:type="spellStart"/>
    <w:r w:rsidRPr="00AB428F">
      <w:rPr>
        <w:rFonts w:ascii="Cambria" w:hAnsi="Cambria"/>
        <w:b/>
      </w:rPr>
      <w:t>fax</w:t>
    </w:r>
    <w:proofErr w:type="spellEnd"/>
    <w:r w:rsidRPr="00AB428F">
      <w:rPr>
        <w:rFonts w:ascii="Cambria" w:hAnsi="Cambria"/>
        <w:b/>
      </w:rPr>
      <w:t xml:space="preserve">  89 625 26 30</w:t>
    </w:r>
    <w:r>
      <w:rPr>
        <w:rFonts w:ascii="Cambria" w:hAnsi="Cambria"/>
        <w:b/>
      </w:rPr>
      <w:t xml:space="preserve">                                                                 </w:t>
    </w:r>
  </w:p>
  <w:p w:rsidR="00D46115" w:rsidRDefault="00D4611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22C9" w:rsidRDefault="004822C9" w:rsidP="00FE080A">
      <w:pPr>
        <w:spacing w:after="0" w:line="240" w:lineRule="auto"/>
      </w:pPr>
      <w:r>
        <w:separator/>
      </w:r>
    </w:p>
  </w:footnote>
  <w:footnote w:type="continuationSeparator" w:id="0">
    <w:p w:rsidR="004822C9" w:rsidRDefault="004822C9" w:rsidP="00FE08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D10" w:rsidRDefault="00D461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4861560</wp:posOffset>
          </wp:positionH>
          <wp:positionV relativeFrom="margin">
            <wp:posOffset>-570865</wp:posOffset>
          </wp:positionV>
          <wp:extent cx="800100" cy="525780"/>
          <wp:effectExtent l="19050" t="0" r="0" b="0"/>
          <wp:wrapTopAndBottom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5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2454910</wp:posOffset>
          </wp:positionH>
          <wp:positionV relativeFrom="paragraph">
            <wp:posOffset>-120650</wp:posOffset>
          </wp:positionV>
          <wp:extent cx="536575" cy="526415"/>
          <wp:effectExtent l="19050" t="0" r="0" b="0"/>
          <wp:wrapThrough wrapText="bothSides">
            <wp:wrapPolygon edited="0">
              <wp:start x="-767" y="0"/>
              <wp:lineTo x="-767" y="21105"/>
              <wp:lineTo x="21472" y="21105"/>
              <wp:lineTo x="21472" y="0"/>
              <wp:lineTo x="-767" y="0"/>
            </wp:wrapPolygon>
          </wp:wrapThrough>
          <wp:docPr id="11" name="Obraz 4" descr="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er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526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11430</wp:posOffset>
          </wp:positionH>
          <wp:positionV relativeFrom="paragraph">
            <wp:posOffset>-120650</wp:posOffset>
          </wp:positionV>
          <wp:extent cx="662305" cy="563245"/>
          <wp:effectExtent l="19050" t="0" r="4445" b="0"/>
          <wp:wrapThrough wrapText="bothSides">
            <wp:wrapPolygon edited="0">
              <wp:start x="-621" y="0"/>
              <wp:lineTo x="-621" y="21186"/>
              <wp:lineTo x="21745" y="21186"/>
              <wp:lineTo x="21745" y="0"/>
              <wp:lineTo x="-621" y="0"/>
            </wp:wrapPolygon>
          </wp:wrapThrough>
          <wp:docPr id="2" name="Obraz 4" descr="Europejski Fundusz Rolny Rozwoju Obszarów Wiejski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uropejski Fundusz Rolny Rozwoju Obszarów Wiejskich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305" cy="5632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D264C"/>
    <w:multiLevelType w:val="multilevel"/>
    <w:tmpl w:val="E0560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1E0F16"/>
    <w:multiLevelType w:val="multilevel"/>
    <w:tmpl w:val="049C0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91582B"/>
    <w:multiLevelType w:val="multilevel"/>
    <w:tmpl w:val="DD663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FE080A"/>
    <w:rsid w:val="00012867"/>
    <w:rsid w:val="000C16FF"/>
    <w:rsid w:val="000F6C07"/>
    <w:rsid w:val="00161C7E"/>
    <w:rsid w:val="002145F0"/>
    <w:rsid w:val="0025133B"/>
    <w:rsid w:val="004822C9"/>
    <w:rsid w:val="00560B6A"/>
    <w:rsid w:val="008543E5"/>
    <w:rsid w:val="00870376"/>
    <w:rsid w:val="008773BB"/>
    <w:rsid w:val="00924571"/>
    <w:rsid w:val="00A12E37"/>
    <w:rsid w:val="00B03D10"/>
    <w:rsid w:val="00B656D0"/>
    <w:rsid w:val="00C8301D"/>
    <w:rsid w:val="00D46115"/>
    <w:rsid w:val="00DC1B16"/>
    <w:rsid w:val="00E301AE"/>
    <w:rsid w:val="00EC231C"/>
    <w:rsid w:val="00F009E8"/>
    <w:rsid w:val="00FE0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09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FE08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E080A"/>
  </w:style>
  <w:style w:type="paragraph" w:styleId="Stopka">
    <w:name w:val="footer"/>
    <w:basedOn w:val="Normalny"/>
    <w:link w:val="StopkaZnak"/>
    <w:uiPriority w:val="99"/>
    <w:semiHidden/>
    <w:unhideWhenUsed/>
    <w:rsid w:val="00FE08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E080A"/>
  </w:style>
  <w:style w:type="paragraph" w:styleId="Tekstdymka">
    <w:name w:val="Balloon Text"/>
    <w:basedOn w:val="Normalny"/>
    <w:link w:val="TekstdymkaZnak"/>
    <w:uiPriority w:val="99"/>
    <w:semiHidden/>
    <w:unhideWhenUsed/>
    <w:rsid w:val="00FE0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080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B03D10"/>
    <w:rPr>
      <w:color w:val="0000FF"/>
      <w:u w:val="single"/>
    </w:rPr>
  </w:style>
  <w:style w:type="character" w:customStyle="1" w:styleId="letter">
    <w:name w:val="letter"/>
    <w:basedOn w:val="Domylnaczcionkaakapitu"/>
    <w:rsid w:val="00B03D10"/>
  </w:style>
  <w:style w:type="paragraph" w:styleId="Tytu">
    <w:name w:val="Title"/>
    <w:basedOn w:val="Normalny"/>
    <w:link w:val="TytuZnak"/>
    <w:qFormat/>
    <w:rsid w:val="00560B6A"/>
    <w:pPr>
      <w:spacing w:after="0" w:line="240" w:lineRule="auto"/>
      <w:jc w:val="center"/>
    </w:pPr>
    <w:rPr>
      <w:rFonts w:ascii="Bookman Old Style" w:eastAsia="Times New Roman" w:hAnsi="Bookman Old Style" w:cs="Times New Roman"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560B6A"/>
    <w:rPr>
      <w:rFonts w:ascii="Bookman Old Style" w:eastAsia="Times New Roman" w:hAnsi="Bookman Old Style" w:cs="Times New Roman"/>
      <w:sz w:val="28"/>
      <w:szCs w:val="20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locked/>
    <w:rsid w:val="00560B6A"/>
    <w:rPr>
      <w:rFonts w:ascii="Calibri" w:hAnsi="Calibri"/>
    </w:rPr>
  </w:style>
  <w:style w:type="paragraph" w:styleId="Bezodstpw">
    <w:name w:val="No Spacing"/>
    <w:link w:val="BezodstpwZnak"/>
    <w:uiPriority w:val="1"/>
    <w:qFormat/>
    <w:rsid w:val="00560B6A"/>
    <w:pPr>
      <w:spacing w:after="0" w:line="240" w:lineRule="auto"/>
    </w:pPr>
    <w:rPr>
      <w:rFonts w:ascii="Calibri" w:hAnsi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3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9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73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59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22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D8E9D7-0D81-42BB-8D52-DB7019E83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234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anro</dc:creator>
  <cp:keywords/>
  <dc:description/>
  <cp:lastModifiedBy>anro</cp:lastModifiedBy>
  <cp:revision>9</cp:revision>
  <cp:lastPrinted>2017-06-14T09:56:00Z</cp:lastPrinted>
  <dcterms:created xsi:type="dcterms:W3CDTF">2017-06-14T08:38:00Z</dcterms:created>
  <dcterms:modified xsi:type="dcterms:W3CDTF">2017-07-10T09:03:00Z</dcterms:modified>
</cp:coreProperties>
</file>